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774E" w:rsidRPr="00DF2CF6" w:rsidRDefault="0068774E" w:rsidP="0068774E">
      <w:pPr>
        <w:tabs>
          <w:tab w:val="left" w:pos="426"/>
        </w:tabs>
        <w:jc w:val="center"/>
        <w:rPr>
          <w:b/>
        </w:rPr>
      </w:pPr>
      <w:r w:rsidRPr="00DF2CF6">
        <w:rPr>
          <w:b/>
        </w:rPr>
        <w:t>Umowa  Nr</w:t>
      </w:r>
      <w:r w:rsidR="00F41ED4" w:rsidRPr="00DF2CF6">
        <w:rPr>
          <w:b/>
        </w:rPr>
        <w:t xml:space="preserve"> </w:t>
      </w:r>
      <w:r w:rsidR="003F7FDE">
        <w:rPr>
          <w:b/>
        </w:rPr>
        <w:t>…..</w:t>
      </w:r>
      <w:r w:rsidR="00A907A6">
        <w:rPr>
          <w:b/>
        </w:rPr>
        <w:t xml:space="preserve"> </w:t>
      </w:r>
      <w:r w:rsidRPr="00DF2CF6">
        <w:rPr>
          <w:b/>
        </w:rPr>
        <w:t>/</w:t>
      </w:r>
      <w:r w:rsidR="00A907A6">
        <w:rPr>
          <w:b/>
        </w:rPr>
        <w:t xml:space="preserve"> </w:t>
      </w:r>
      <w:r w:rsidRPr="00DF2CF6">
        <w:rPr>
          <w:b/>
        </w:rPr>
        <w:t>20</w:t>
      </w:r>
      <w:r w:rsidR="00BB4795">
        <w:rPr>
          <w:b/>
        </w:rPr>
        <w:t>2</w:t>
      </w:r>
      <w:r w:rsidR="00D4144D">
        <w:rPr>
          <w:b/>
        </w:rPr>
        <w:t>5</w:t>
      </w:r>
    </w:p>
    <w:p w:rsidR="0068774E" w:rsidRPr="00B23BC3" w:rsidRDefault="0068774E" w:rsidP="0068774E">
      <w:pPr>
        <w:tabs>
          <w:tab w:val="left" w:pos="426"/>
        </w:tabs>
        <w:jc w:val="center"/>
      </w:pPr>
    </w:p>
    <w:p w:rsidR="0068774E" w:rsidRPr="00B23BC3" w:rsidRDefault="00C33570" w:rsidP="0068774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A5E1A">
        <w:t>Zawarta w</w:t>
      </w:r>
      <w:r w:rsidR="0068774E" w:rsidRPr="00B23BC3">
        <w:t xml:space="preserve"> dniu </w:t>
      </w:r>
      <w:r w:rsidR="003F7FDE">
        <w:t>……….</w:t>
      </w:r>
      <w:r w:rsidR="00D51312">
        <w:t>.</w:t>
      </w:r>
      <w:r w:rsidR="0068774E" w:rsidRPr="00B23BC3">
        <w:rPr>
          <w:color w:val="000000"/>
        </w:rPr>
        <w:t>w Mrągowie pomiędzy:</w:t>
      </w:r>
    </w:p>
    <w:p w:rsidR="00B23BC3" w:rsidRDefault="00B23BC3" w:rsidP="0068774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5C15E2" w:rsidRPr="00BE2D58" w:rsidRDefault="005C15E2" w:rsidP="005C15E2">
      <w:pPr>
        <w:overflowPunct w:val="0"/>
        <w:spacing w:line="360" w:lineRule="auto"/>
        <w:jc w:val="both"/>
        <w:textAlignment w:val="baseline"/>
        <w:rPr>
          <w:kern w:val="2"/>
        </w:rPr>
      </w:pPr>
      <w:r w:rsidRPr="00BE2D58">
        <w:rPr>
          <w:color w:val="000000"/>
          <w:highlight w:val="white"/>
        </w:rPr>
        <w:t xml:space="preserve">Powiatem Mrągowskim, ul. Królewiecka 60A, 11-700 Mrągowo NIP:  742-18-43-662  - Powiatowym Zarządem Dróg </w:t>
      </w:r>
      <w:r w:rsidRPr="00BE2D58">
        <w:rPr>
          <w:highlight w:val="white"/>
        </w:rPr>
        <w:t>w Mrągowie</w:t>
      </w:r>
      <w:r w:rsidRPr="00BE2D58">
        <w:rPr>
          <w:color w:val="FF0000"/>
          <w:highlight w:val="white"/>
        </w:rPr>
        <w:t xml:space="preserve"> </w:t>
      </w:r>
      <w:r w:rsidRPr="00BE2D58">
        <w:rPr>
          <w:color w:val="000000"/>
          <w:highlight w:val="white"/>
        </w:rPr>
        <w:t>ul. Nowogródzka 1, 11-700 Mrągowo</w:t>
      </w:r>
      <w:r w:rsidRPr="00BE2D58">
        <w:rPr>
          <w:color w:val="000000"/>
        </w:rPr>
        <w:t xml:space="preserve">, </w:t>
      </w:r>
      <w:r w:rsidRPr="00BE2D58">
        <w:t xml:space="preserve">reprezentowanym przez </w:t>
      </w:r>
      <w:r w:rsidRPr="00BE2D58">
        <w:rPr>
          <w:color w:val="000000"/>
          <w:kern w:val="2"/>
          <w:shd w:val="clear" w:color="auto" w:fill="FFFFFF"/>
        </w:rPr>
        <w:t>Pana Daniela Zaborowskiego – Dyrekt</w:t>
      </w:r>
      <w:r w:rsidRPr="00BE2D58">
        <w:rPr>
          <w:kern w:val="2"/>
          <w:shd w:val="clear" w:color="auto" w:fill="FFFFFF"/>
        </w:rPr>
        <w:t>ora</w:t>
      </w:r>
      <w:r w:rsidRPr="00BE2D58">
        <w:rPr>
          <w:color w:val="000000"/>
          <w:kern w:val="2"/>
          <w:shd w:val="clear" w:color="auto" w:fill="FFFFFF"/>
        </w:rPr>
        <w:t xml:space="preserve">  Powiatowego Zarządu Dróg w Mrągowie </w:t>
      </w:r>
      <w:r w:rsidRPr="00BE2D58">
        <w:rPr>
          <w:kern w:val="2"/>
        </w:rPr>
        <w:t>działającego na podstawie upoważnienia udzielonego uchwałą Nr 290/2245/2023 Zarządu Powiatu w Mrągowie z dnia 13.12.2023 r.</w:t>
      </w:r>
    </w:p>
    <w:p w:rsidR="005C15E2" w:rsidRPr="00BE2D58" w:rsidRDefault="005C15E2" w:rsidP="005C15E2">
      <w:pPr>
        <w:autoSpaceDE w:val="0"/>
        <w:autoSpaceDN w:val="0"/>
        <w:adjustRightInd w:val="0"/>
        <w:spacing w:line="360" w:lineRule="auto"/>
        <w:jc w:val="both"/>
        <w:rPr>
          <w:color w:val="000000"/>
          <w:highlight w:val="white"/>
        </w:rPr>
      </w:pPr>
      <w:r w:rsidRPr="00BE2D58">
        <w:rPr>
          <w:color w:val="000000"/>
        </w:rPr>
        <w:t xml:space="preserve">przy kontrasygnacie </w:t>
      </w:r>
      <w:r w:rsidRPr="00BE2D58">
        <w:rPr>
          <w:color w:val="000000"/>
          <w:highlight w:val="white"/>
        </w:rPr>
        <w:t xml:space="preserve">Eweliny </w:t>
      </w:r>
      <w:proofErr w:type="spellStart"/>
      <w:r w:rsidRPr="00BE2D58">
        <w:rPr>
          <w:color w:val="000000"/>
          <w:highlight w:val="white"/>
        </w:rPr>
        <w:t>Blecharskiej</w:t>
      </w:r>
      <w:proofErr w:type="spellEnd"/>
      <w:r w:rsidRPr="00BE2D58">
        <w:rPr>
          <w:color w:val="000000"/>
          <w:highlight w:val="white"/>
        </w:rPr>
        <w:t xml:space="preserve"> – Skarbnika Powiatu</w:t>
      </w:r>
    </w:p>
    <w:p w:rsidR="005C15E2" w:rsidRPr="00BE2D58" w:rsidRDefault="005C15E2" w:rsidP="005C15E2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BE2D58">
        <w:rPr>
          <w:color w:val="000000"/>
        </w:rPr>
        <w:t>zwanym dalej „</w:t>
      </w:r>
      <w:r w:rsidRPr="00BE2D58">
        <w:rPr>
          <w:b/>
          <w:bCs/>
          <w:color w:val="000000"/>
        </w:rPr>
        <w:t>Zamawiającym”</w:t>
      </w:r>
    </w:p>
    <w:p w:rsidR="00C33570" w:rsidRDefault="0068774E" w:rsidP="003F7FDE">
      <w:pPr>
        <w:spacing w:after="120" w:line="360" w:lineRule="auto"/>
        <w:jc w:val="both"/>
      </w:pPr>
      <w:r w:rsidRPr="00B23BC3">
        <w:t xml:space="preserve">a  </w:t>
      </w:r>
      <w:r w:rsidR="00BA5E25">
        <w:t>………………………………………</w:t>
      </w:r>
      <w:r w:rsidR="00DC6574">
        <w:t>,</w:t>
      </w:r>
      <w:r w:rsidRPr="00B23BC3">
        <w:t>reprezentowanym</w:t>
      </w:r>
      <w:r w:rsidR="00DA5E1A">
        <w:t xml:space="preserve"> </w:t>
      </w:r>
      <w:r w:rsidRPr="00B23BC3">
        <w:t>przez</w:t>
      </w:r>
      <w:r w:rsidR="00B23BC3">
        <w:t>:</w:t>
      </w:r>
      <w:r w:rsidR="00641153">
        <w:t>…………………….</w:t>
      </w:r>
      <w:r w:rsidR="003F7FDE">
        <w:t>–</w:t>
      </w:r>
      <w:r w:rsidR="00DC6574">
        <w:t xml:space="preserve"> </w:t>
      </w:r>
    </w:p>
    <w:p w:rsidR="00C33570" w:rsidRDefault="00C33570" w:rsidP="003F7FDE">
      <w:pPr>
        <w:spacing w:after="120" w:line="360" w:lineRule="auto"/>
        <w:jc w:val="both"/>
      </w:pPr>
      <w:r w:rsidRPr="00B23BC3">
        <w:t xml:space="preserve">zwanym dalej </w:t>
      </w:r>
      <w:r w:rsidR="00C41252" w:rsidRPr="00C41252">
        <w:rPr>
          <w:b/>
          <w:bCs/>
        </w:rPr>
        <w:t>„</w:t>
      </w:r>
      <w:r w:rsidRPr="00C41252">
        <w:rPr>
          <w:b/>
          <w:bCs/>
        </w:rPr>
        <w:t>Wykonawcą</w:t>
      </w:r>
      <w:r w:rsidR="00C41252" w:rsidRPr="00C41252">
        <w:rPr>
          <w:b/>
          <w:bCs/>
        </w:rPr>
        <w:t>”</w:t>
      </w:r>
    </w:p>
    <w:p w:rsidR="0068774E" w:rsidRDefault="0068774E" w:rsidP="003F7FDE">
      <w:pPr>
        <w:spacing w:after="120" w:line="360" w:lineRule="auto"/>
        <w:jc w:val="both"/>
      </w:pPr>
      <w:r w:rsidRPr="00B23BC3">
        <w:t>została zawarta umowa następującej treści:</w:t>
      </w:r>
    </w:p>
    <w:p w:rsidR="003F7FDE" w:rsidRDefault="003F7FDE" w:rsidP="003F7FDE">
      <w:pPr>
        <w:widowControl w:val="0"/>
        <w:autoSpaceDE w:val="0"/>
        <w:autoSpaceDN w:val="0"/>
        <w:adjustRightInd w:val="0"/>
        <w:ind w:left="273" w:hanging="273"/>
        <w:rPr>
          <w:b/>
          <w:bCs/>
          <w:color w:val="000000"/>
        </w:rPr>
      </w:pPr>
    </w:p>
    <w:p w:rsidR="005C15E2" w:rsidRDefault="00641153" w:rsidP="005C15E2">
      <w:pPr>
        <w:widowControl w:val="0"/>
        <w:autoSpaceDE w:val="0"/>
        <w:autoSpaceDN w:val="0"/>
        <w:adjustRightInd w:val="0"/>
        <w:spacing w:line="360" w:lineRule="auto"/>
        <w:ind w:right="-569"/>
        <w:jc w:val="both"/>
        <w:rPr>
          <w:bCs/>
          <w:color w:val="000000"/>
        </w:rPr>
      </w:pPr>
      <w:r>
        <w:rPr>
          <w:bCs/>
          <w:color w:val="000000"/>
        </w:rPr>
        <w:t xml:space="preserve">Udzielenie zamówienia o wartości niższej niż kwoty określone w art. 2 ust. 1 pkt 1  ustawy </w:t>
      </w:r>
    </w:p>
    <w:p w:rsidR="003F7FDE" w:rsidRPr="005C15E2" w:rsidRDefault="00641153" w:rsidP="005C15E2">
      <w:pPr>
        <w:widowControl w:val="0"/>
        <w:autoSpaceDE w:val="0"/>
        <w:autoSpaceDN w:val="0"/>
        <w:adjustRightInd w:val="0"/>
        <w:spacing w:line="360" w:lineRule="auto"/>
        <w:ind w:right="-569"/>
        <w:jc w:val="both"/>
        <w:rPr>
          <w:bCs/>
          <w:color w:val="000000"/>
        </w:rPr>
      </w:pPr>
      <w:r>
        <w:rPr>
          <w:bCs/>
          <w:color w:val="000000"/>
        </w:rPr>
        <w:t>z dnia 11 września 2019 roku</w:t>
      </w:r>
      <w:r w:rsidR="003F7FDE">
        <w:rPr>
          <w:bCs/>
          <w:color w:val="000000"/>
        </w:rPr>
        <w:t xml:space="preserve"> </w:t>
      </w:r>
      <w:r>
        <w:rPr>
          <w:bCs/>
          <w:color w:val="000000"/>
        </w:rPr>
        <w:t>– Prawo zamówień publicznych</w:t>
      </w:r>
      <w:r w:rsidR="003F7FDE">
        <w:rPr>
          <w:bCs/>
          <w:color w:val="000000"/>
        </w:rPr>
        <w:t xml:space="preserve">  ( Dz.U. z</w:t>
      </w:r>
      <w:r w:rsidR="005C15E2">
        <w:rPr>
          <w:rFonts w:ascii="Cambria" w:hAnsi="Cambria" w:cs="Arial"/>
          <w:b/>
          <w:lang w:eastAsia="en-US"/>
        </w:rPr>
        <w:t xml:space="preserve"> </w:t>
      </w:r>
      <w:r w:rsidR="005C15E2" w:rsidRPr="005C15E2">
        <w:rPr>
          <w:lang w:eastAsia="en-US"/>
        </w:rPr>
        <w:t>2024r. poz. 1320</w:t>
      </w:r>
      <w:r w:rsidR="00AE1AC6">
        <w:rPr>
          <w:lang w:eastAsia="en-US"/>
        </w:rPr>
        <w:t xml:space="preserve"> ze zm.</w:t>
      </w:r>
      <w:r w:rsidR="003F7FDE" w:rsidRPr="005C15E2">
        <w:rPr>
          <w:bCs/>
          <w:color w:val="000000"/>
        </w:rPr>
        <w:t>).</w:t>
      </w:r>
    </w:p>
    <w:p w:rsidR="003F7FDE" w:rsidRPr="00B23BC3" w:rsidRDefault="003F7FDE" w:rsidP="003F7FDE">
      <w:pPr>
        <w:spacing w:after="120" w:line="360" w:lineRule="auto"/>
        <w:jc w:val="both"/>
      </w:pPr>
    </w:p>
    <w:p w:rsidR="0068774E" w:rsidRPr="00B23BC3" w:rsidRDefault="0068774E" w:rsidP="00AE1AC6">
      <w:pPr>
        <w:tabs>
          <w:tab w:val="left" w:pos="426"/>
        </w:tabs>
        <w:spacing w:after="240" w:line="276" w:lineRule="auto"/>
        <w:jc w:val="center"/>
        <w:rPr>
          <w:b/>
        </w:rPr>
      </w:pPr>
      <w:r w:rsidRPr="00B23BC3">
        <w:rPr>
          <w:b/>
        </w:rPr>
        <w:t xml:space="preserve">§ </w:t>
      </w:r>
      <w:r w:rsidR="00EE0EDE">
        <w:rPr>
          <w:b/>
        </w:rPr>
        <w:t>1</w:t>
      </w:r>
    </w:p>
    <w:p w:rsidR="0068774E" w:rsidRPr="00B23BC3" w:rsidRDefault="00F5445C" w:rsidP="00AE1AC6">
      <w:pPr>
        <w:spacing w:line="360" w:lineRule="auto"/>
        <w:ind w:left="284" w:hanging="284"/>
        <w:jc w:val="both"/>
      </w:pPr>
      <w:r>
        <w:t xml:space="preserve">1.  </w:t>
      </w:r>
      <w:r w:rsidR="00A50706" w:rsidRPr="00A50706">
        <w:t xml:space="preserve">Zamawiający </w:t>
      </w:r>
      <w:r w:rsidR="0068774E" w:rsidRPr="00B23BC3">
        <w:t xml:space="preserve">zleca, a Wykonawca </w:t>
      </w:r>
      <w:r w:rsidR="00A50706">
        <w:t>przyjmuje do wykonania</w:t>
      </w:r>
      <w:r w:rsidR="0068774E" w:rsidRPr="00B23BC3">
        <w:t xml:space="preserve"> pełnieni</w:t>
      </w:r>
      <w:r w:rsidR="00A50706">
        <w:t>e</w:t>
      </w:r>
      <w:r w:rsidR="0068774E" w:rsidRPr="00B23BC3">
        <w:t xml:space="preserve"> funkcji inspektora nadzoru inwestorskiego przy inwestycji</w:t>
      </w:r>
      <w:r>
        <w:t>:</w:t>
      </w:r>
      <w:r w:rsidR="0068774E" w:rsidRPr="00B23BC3">
        <w:t xml:space="preserve"> </w:t>
      </w:r>
      <w:bookmarkStart w:id="0" w:name="_Hlk40267252"/>
      <w:r w:rsidR="006C5D48" w:rsidRPr="00AA27C8">
        <w:rPr>
          <w:b/>
        </w:rPr>
        <w:t>„</w:t>
      </w:r>
      <w:bookmarkStart w:id="1" w:name="_Hlk110846925"/>
      <w:bookmarkStart w:id="2" w:name="_Hlk112144223"/>
      <w:bookmarkStart w:id="3" w:name="_Hlk198557682"/>
      <w:bookmarkStart w:id="4" w:name="_Hlk192057901"/>
      <w:r w:rsidR="00C812EB">
        <w:rPr>
          <w:b/>
        </w:rPr>
        <w:t>Modernizacja drogi powiatowej nr 1751N, odcinek Zalec – Użranki – etap II</w:t>
      </w:r>
      <w:r w:rsidR="00AE1AC6">
        <w:rPr>
          <w:b/>
        </w:rPr>
        <w:t>”</w:t>
      </w:r>
      <w:bookmarkEnd w:id="0"/>
      <w:bookmarkEnd w:id="1"/>
      <w:bookmarkEnd w:id="2"/>
      <w:bookmarkEnd w:id="3"/>
      <w:bookmarkEnd w:id="4"/>
      <w:r w:rsidR="003F7FDE" w:rsidRPr="00B23BC3">
        <w:t xml:space="preserve"> </w:t>
      </w:r>
      <w:r w:rsidR="0068774E" w:rsidRPr="00B23BC3">
        <w:t>(zwana dalej Inwestycją).</w:t>
      </w:r>
    </w:p>
    <w:p w:rsidR="0068774E" w:rsidRPr="00B23BC3" w:rsidRDefault="00F5445C" w:rsidP="007B784D">
      <w:pPr>
        <w:tabs>
          <w:tab w:val="left" w:pos="2136"/>
        </w:tabs>
        <w:suppressAutoHyphens/>
        <w:spacing w:after="120" w:line="360" w:lineRule="auto"/>
        <w:ind w:left="360" w:hanging="360"/>
        <w:jc w:val="both"/>
      </w:pPr>
      <w:r>
        <w:t xml:space="preserve">2. </w:t>
      </w:r>
      <w:r w:rsidR="0068774E" w:rsidRPr="00B23BC3">
        <w:t xml:space="preserve">Zamówienie obejmuje nadzór nad wykonaniem w/w robót budowlanych zgodnie </w:t>
      </w:r>
      <w:r w:rsidR="005C15E2">
        <w:t xml:space="preserve">                          </w:t>
      </w:r>
      <w:r w:rsidR="0068774E" w:rsidRPr="00B23BC3">
        <w:t>z obowiązującymi przepisami, sztuką budowlaną, zasadami wiedzy technicznej i przy zachowaniu należytej staranności, właściwej organizacji pracy</w:t>
      </w:r>
      <w:r w:rsidR="00EE0EDE">
        <w:t>,</w:t>
      </w:r>
      <w:r w:rsidR="005C15E2">
        <w:t xml:space="preserve"> </w:t>
      </w:r>
      <w:r w:rsidR="00EE0EDE">
        <w:t>zasad BHP oraz przeprowadzenie badań laboratoryjnych.</w:t>
      </w:r>
    </w:p>
    <w:p w:rsidR="00AE1AC6" w:rsidRDefault="00AE1AC6" w:rsidP="001B63E3">
      <w:pPr>
        <w:tabs>
          <w:tab w:val="left" w:pos="426"/>
        </w:tabs>
        <w:spacing w:after="240" w:line="360" w:lineRule="auto"/>
        <w:ind w:left="425" w:right="-2" w:hanging="425"/>
        <w:jc w:val="center"/>
        <w:rPr>
          <w:b/>
        </w:rPr>
      </w:pPr>
    </w:p>
    <w:p w:rsidR="0068774E" w:rsidRDefault="0068774E" w:rsidP="001B63E3">
      <w:pPr>
        <w:tabs>
          <w:tab w:val="left" w:pos="426"/>
        </w:tabs>
        <w:spacing w:after="240" w:line="360" w:lineRule="auto"/>
        <w:ind w:left="425" w:right="-2" w:hanging="425"/>
        <w:jc w:val="center"/>
        <w:rPr>
          <w:b/>
        </w:rPr>
      </w:pPr>
      <w:r w:rsidRPr="00B23BC3">
        <w:rPr>
          <w:b/>
        </w:rPr>
        <w:t>§ 2</w:t>
      </w:r>
    </w:p>
    <w:p w:rsidR="001B63E3" w:rsidRPr="00B23BC3" w:rsidRDefault="001B63E3" w:rsidP="006E14BF">
      <w:pPr>
        <w:numPr>
          <w:ilvl w:val="0"/>
          <w:numId w:val="4"/>
        </w:numPr>
        <w:suppressAutoHyphens/>
        <w:spacing w:after="120" w:line="360" w:lineRule="auto"/>
        <w:ind w:right="-2"/>
        <w:jc w:val="both"/>
      </w:pPr>
      <w:r w:rsidRPr="00B23BC3">
        <w:t>Do obowiązków Wykonawcy należy:</w:t>
      </w:r>
    </w:p>
    <w:p w:rsidR="001B63E3" w:rsidRPr="0084054A" w:rsidRDefault="001B63E3" w:rsidP="006E14BF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360" w:lineRule="auto"/>
        <w:ind w:left="851" w:right="-2" w:hanging="426"/>
        <w:jc w:val="both"/>
        <w:rPr>
          <w:color w:val="000000"/>
        </w:rPr>
      </w:pPr>
      <w:r>
        <w:t xml:space="preserve">  </w:t>
      </w:r>
      <w:r w:rsidRPr="00B23BC3">
        <w:t xml:space="preserve">przejęcie od Zamawiającego kompletnej </w:t>
      </w:r>
      <w:r w:rsidRPr="0084054A">
        <w:rPr>
          <w:color w:val="000000"/>
        </w:rPr>
        <w:t>dokumentacji  technicznej</w:t>
      </w:r>
      <w:r w:rsidRPr="00B23BC3">
        <w:t xml:space="preserve"> w zakresie umożliwiającym prawidłowe sprawowanie nadzoru inwestorskiego;</w:t>
      </w:r>
      <w:r>
        <w:t xml:space="preserve">   </w:t>
      </w:r>
    </w:p>
    <w:p w:rsidR="001B63E3" w:rsidRPr="006E14BF" w:rsidRDefault="001B63E3" w:rsidP="006E14BF">
      <w:pPr>
        <w:numPr>
          <w:ilvl w:val="0"/>
          <w:numId w:val="5"/>
        </w:numPr>
        <w:suppressAutoHyphens/>
        <w:spacing w:after="120" w:line="360" w:lineRule="auto"/>
        <w:ind w:left="851" w:right="-2"/>
        <w:jc w:val="both"/>
      </w:pPr>
      <w:r>
        <w:t xml:space="preserve">  dostarcz</w:t>
      </w:r>
      <w:r w:rsidR="00423281" w:rsidRPr="00DA5E1A">
        <w:t>enie</w:t>
      </w:r>
      <w:r>
        <w:t xml:space="preserve"> </w:t>
      </w:r>
      <w:r w:rsidRPr="00F233B1">
        <w:t>oświadczeni</w:t>
      </w:r>
      <w:r w:rsidR="005C15E2">
        <w:t>a</w:t>
      </w:r>
      <w:r w:rsidRPr="00F233B1">
        <w:t xml:space="preserve"> </w:t>
      </w:r>
      <w:r>
        <w:t>inspektora nadzoru</w:t>
      </w:r>
      <w:r w:rsidRPr="00F233B1">
        <w:t xml:space="preserve"> o podjęciu obowiązków wraz </w:t>
      </w:r>
      <w:r w:rsidR="005C15E2">
        <w:t xml:space="preserve">                       </w:t>
      </w:r>
      <w:r w:rsidRPr="00F233B1">
        <w:t xml:space="preserve">z kserokopią uprawnień oraz przynależności </w:t>
      </w:r>
      <w:r w:rsidRPr="00834208">
        <w:rPr>
          <w:color w:val="000000"/>
        </w:rPr>
        <w:t>do właściwej izby samorządu zawodowego</w:t>
      </w:r>
      <w:r w:rsidR="006E14BF">
        <w:rPr>
          <w:color w:val="000000"/>
        </w:rPr>
        <w:t>.</w:t>
      </w:r>
    </w:p>
    <w:p w:rsidR="006E14BF" w:rsidRPr="00B23BC3" w:rsidRDefault="006E14BF" w:rsidP="006E14BF">
      <w:pPr>
        <w:suppressAutoHyphens/>
        <w:spacing w:after="120" w:line="360" w:lineRule="auto"/>
        <w:ind w:left="851" w:right="-2"/>
        <w:jc w:val="both"/>
      </w:pPr>
    </w:p>
    <w:p w:rsidR="001B63E3" w:rsidRPr="00B23BC3" w:rsidRDefault="001B63E3" w:rsidP="00914C4E">
      <w:pPr>
        <w:numPr>
          <w:ilvl w:val="0"/>
          <w:numId w:val="5"/>
        </w:numPr>
        <w:suppressAutoHyphens/>
        <w:spacing w:after="120" w:line="360" w:lineRule="auto"/>
        <w:ind w:left="567" w:right="-2"/>
        <w:jc w:val="both"/>
      </w:pPr>
      <w:r>
        <w:t xml:space="preserve">  </w:t>
      </w:r>
      <w:r w:rsidRPr="00B23BC3">
        <w:t>sprawowanie nadzoru inwestorskiego nad realizacją robót budowlanych zgodnie</w:t>
      </w:r>
      <w:r w:rsidRPr="00B23BC3">
        <w:br/>
        <w:t xml:space="preserve"> z przepisami ustawy z 7 lipca 1994r. Prawo</w:t>
      </w:r>
      <w:r w:rsidR="00423281">
        <w:t xml:space="preserve"> </w:t>
      </w:r>
      <w:r w:rsidR="00423281" w:rsidRPr="00DA5E1A">
        <w:t>budowlane</w:t>
      </w:r>
      <w:r w:rsidRPr="00B23BC3">
        <w:t>,  w szczególności:</w:t>
      </w:r>
    </w:p>
    <w:p w:rsidR="001B63E3" w:rsidRPr="00B23BC3" w:rsidRDefault="00595D61" w:rsidP="00595D61">
      <w:pPr>
        <w:numPr>
          <w:ilvl w:val="0"/>
          <w:numId w:val="6"/>
        </w:numPr>
        <w:tabs>
          <w:tab w:val="left" w:pos="993"/>
        </w:tabs>
        <w:suppressAutoHyphens/>
        <w:spacing w:after="120" w:line="360" w:lineRule="auto"/>
        <w:ind w:left="1134" w:right="-2" w:hanging="567"/>
        <w:jc w:val="both"/>
      </w:pPr>
      <w:r>
        <w:t xml:space="preserve"> </w:t>
      </w:r>
      <w:r w:rsidR="00AE1AC6">
        <w:t xml:space="preserve"> </w:t>
      </w:r>
      <w:r w:rsidR="001B63E3" w:rsidRPr="00B23BC3">
        <w:t>reprezentowanie Zamawiającego na budowie przez sprawowanie kontroli zgodności realizacji robót z dokumentacją techniczną, obowiązującymi przepisami i normami oraz zasadami wiedzy technicznej,</w:t>
      </w:r>
    </w:p>
    <w:p w:rsidR="001B63E3" w:rsidRPr="00B23BC3" w:rsidRDefault="00595D61" w:rsidP="00595D61">
      <w:pPr>
        <w:numPr>
          <w:ilvl w:val="0"/>
          <w:numId w:val="6"/>
        </w:numPr>
        <w:tabs>
          <w:tab w:val="left" w:pos="993"/>
        </w:tabs>
        <w:suppressAutoHyphens/>
        <w:spacing w:after="120" w:line="360" w:lineRule="auto"/>
        <w:ind w:left="1134" w:right="-2" w:hanging="567"/>
        <w:jc w:val="both"/>
      </w:pPr>
      <w:r>
        <w:t xml:space="preserve">  </w:t>
      </w:r>
      <w:r w:rsidR="001B63E3" w:rsidRPr="00B23BC3">
        <w:t xml:space="preserve">uzgadnianie z Zamawiającym wszelkich odstępstw i zmian technologii robót, materiałów i urządzeń,  zgłaszanych przez wykonawcę robót, szczególnie  </w:t>
      </w:r>
      <w:r w:rsidR="005C15E2">
        <w:t xml:space="preserve">                       </w:t>
      </w:r>
      <w:r w:rsidR="001B63E3" w:rsidRPr="00B23BC3">
        <w:t xml:space="preserve"> w sytuacjach, gdy zmiany te mogą skutkować rozszerzeniem zakresu rzeczowego określonego umową lub podwyższeniem kosztów realizacji robót,</w:t>
      </w:r>
    </w:p>
    <w:p w:rsidR="00F45AA6" w:rsidRPr="00EB1ED3" w:rsidRDefault="00F45AA6" w:rsidP="00595D61">
      <w:pPr>
        <w:widowControl w:val="0"/>
        <w:numPr>
          <w:ilvl w:val="0"/>
          <w:numId w:val="6"/>
        </w:numPr>
        <w:suppressAutoHyphens/>
        <w:autoSpaceDE w:val="0"/>
        <w:spacing w:line="360" w:lineRule="auto"/>
        <w:ind w:left="1134" w:hanging="567"/>
        <w:jc w:val="both"/>
      </w:pPr>
      <w:r w:rsidRPr="00EB1ED3">
        <w:rPr>
          <w:shd w:val="clear" w:color="auto" w:fill="FFFFFF"/>
        </w:rPr>
        <w:t>kontrolowanie nadzorowanego obiektu co najmniej  raz w tygodniu pod względem zgodności wykonanych prac z dokumentacją. Z przeprowadzonej kontroli należy dokonywać wpisu w dzienniku budowy</w:t>
      </w:r>
      <w:r w:rsidR="00423281">
        <w:rPr>
          <w:shd w:val="clear" w:color="auto" w:fill="FFFFFF"/>
        </w:rPr>
        <w:t xml:space="preserve">, </w:t>
      </w:r>
      <w:r w:rsidR="00423281" w:rsidRPr="005C15E2">
        <w:rPr>
          <w:shd w:val="clear" w:color="auto" w:fill="FFFFFF"/>
        </w:rPr>
        <w:t>a</w:t>
      </w:r>
      <w:r w:rsidRPr="005C15E2">
        <w:rPr>
          <w:shd w:val="clear" w:color="auto" w:fill="FFFFFF"/>
        </w:rPr>
        <w:t xml:space="preserve"> </w:t>
      </w:r>
      <w:r w:rsidRPr="00EB1ED3">
        <w:rPr>
          <w:shd w:val="clear" w:color="auto" w:fill="FFFFFF"/>
        </w:rPr>
        <w:t>w uzasadnionych przypadkach sporządzić dodatkowy protokół dla Zamawiającego, na etapie wykonywania prac ulegających zakryciu inspektor jest zobowiązany do kontrolowania nadzorowanego obiektu co najmniej raz dziennie dokonując stosownych wpisów w dzienniku budowy. Inspektor</w:t>
      </w:r>
      <w:r w:rsidR="00311031" w:rsidRPr="00EB1ED3">
        <w:rPr>
          <w:shd w:val="clear" w:color="auto" w:fill="FFFFFF"/>
        </w:rPr>
        <w:t xml:space="preserve"> nadzoru</w:t>
      </w:r>
      <w:r w:rsidRPr="00EB1ED3">
        <w:rPr>
          <w:shd w:val="clear" w:color="auto" w:fill="FFFFFF"/>
        </w:rPr>
        <w:t xml:space="preserve"> zobowiązany jest poinformować Zamawiającego </w:t>
      </w:r>
      <w:r w:rsidR="00AE1AC6">
        <w:rPr>
          <w:shd w:val="clear" w:color="auto" w:fill="FFFFFF"/>
        </w:rPr>
        <w:t xml:space="preserve">                  </w:t>
      </w:r>
      <w:r w:rsidR="00423281">
        <w:rPr>
          <w:color w:val="FF0000"/>
          <w:shd w:val="clear" w:color="auto" w:fill="FFFFFF"/>
        </w:rPr>
        <w:t xml:space="preserve"> </w:t>
      </w:r>
      <w:r w:rsidRPr="00EB1ED3">
        <w:rPr>
          <w:shd w:val="clear" w:color="auto" w:fill="FFFFFF"/>
        </w:rPr>
        <w:t>o terminie swojego przybycia na budowę z</w:t>
      </w:r>
      <w:r w:rsidR="00DA5E1A">
        <w:rPr>
          <w:shd w:val="clear" w:color="auto" w:fill="FFFFFF"/>
        </w:rPr>
        <w:t xml:space="preserve"> </w:t>
      </w:r>
      <w:r w:rsidR="00311031" w:rsidRPr="00EB1ED3">
        <w:rPr>
          <w:shd w:val="clear" w:color="auto" w:fill="FFFFFF"/>
        </w:rPr>
        <w:t>co najmniej</w:t>
      </w:r>
      <w:r w:rsidRPr="00EB1ED3">
        <w:rPr>
          <w:shd w:val="clear" w:color="auto" w:fill="FFFFFF"/>
        </w:rPr>
        <w:t xml:space="preserve"> jednodniowym wyprzedzeniem).</w:t>
      </w:r>
    </w:p>
    <w:p w:rsidR="001B63E3" w:rsidRPr="00B23BC3" w:rsidRDefault="001B63E3" w:rsidP="00595D61">
      <w:pPr>
        <w:numPr>
          <w:ilvl w:val="0"/>
          <w:numId w:val="6"/>
        </w:numPr>
        <w:suppressAutoHyphens/>
        <w:spacing w:after="120" w:line="360" w:lineRule="auto"/>
        <w:ind w:left="1134" w:right="-2" w:hanging="567"/>
        <w:jc w:val="both"/>
      </w:pPr>
      <w:r w:rsidRPr="00B23BC3">
        <w:t xml:space="preserve">sprawdzanie jakości wykonanych robót budowlanych, wbudowanych materiałów, a w szczególności zapobieganie zastosowaniu wyrobów i materiałów budowlanych wadliwych oraz nie dopuszczonych do obrotu i stosowania </w:t>
      </w:r>
      <w:r w:rsidR="005C15E2">
        <w:t xml:space="preserve"> </w:t>
      </w:r>
      <w:r w:rsidRPr="00B23BC3">
        <w:t>w budownictwie,</w:t>
      </w:r>
    </w:p>
    <w:p w:rsidR="00AE1AC6" w:rsidRDefault="00595D61" w:rsidP="00AE1AC6">
      <w:pPr>
        <w:numPr>
          <w:ilvl w:val="0"/>
          <w:numId w:val="6"/>
        </w:numPr>
        <w:tabs>
          <w:tab w:val="left" w:pos="993"/>
        </w:tabs>
        <w:suppressAutoHyphens/>
        <w:spacing w:after="120" w:line="360" w:lineRule="auto"/>
        <w:ind w:left="1134" w:right="-2" w:hanging="567"/>
        <w:jc w:val="both"/>
      </w:pPr>
      <w:r>
        <w:t xml:space="preserve">  </w:t>
      </w:r>
      <w:r w:rsidR="00AE1AC6">
        <w:rPr>
          <w:shd w:val="clear" w:color="auto" w:fill="FFFFFF"/>
        </w:rPr>
        <w:t xml:space="preserve">przeprowadzenia </w:t>
      </w:r>
      <w:r w:rsidR="00AE1AC6" w:rsidRPr="008E6490">
        <w:rPr>
          <w:shd w:val="clear" w:color="auto" w:fill="FFFFFF"/>
        </w:rPr>
        <w:t>badań, pomiarów, zlecenia wykonania ekspertyz, kontrolnych badań laboratoryjnych i pomiarów geodezyjnych w razie potrzeb wykonywanych robót; stwierdzanie wad i usterek robót oraz potwierdzenie ich usunięcia;</w:t>
      </w:r>
    </w:p>
    <w:p w:rsidR="001B63E3" w:rsidRPr="00B23BC3" w:rsidRDefault="001B63E3" w:rsidP="00595D61">
      <w:pPr>
        <w:numPr>
          <w:ilvl w:val="0"/>
          <w:numId w:val="6"/>
        </w:numPr>
        <w:tabs>
          <w:tab w:val="left" w:pos="993"/>
        </w:tabs>
        <w:suppressAutoHyphens/>
        <w:spacing w:after="120" w:line="360" w:lineRule="auto"/>
        <w:ind w:left="709" w:right="-2" w:hanging="142"/>
        <w:jc w:val="both"/>
      </w:pPr>
      <w:r w:rsidRPr="00B23BC3">
        <w:t>sprawdzanie i odbiór robót budowlanych ulegających zakryciu  i zanikających,</w:t>
      </w:r>
    </w:p>
    <w:p w:rsidR="001B63E3" w:rsidRPr="00B23BC3" w:rsidRDefault="00595D61" w:rsidP="00595D61">
      <w:pPr>
        <w:numPr>
          <w:ilvl w:val="0"/>
          <w:numId w:val="6"/>
        </w:numPr>
        <w:tabs>
          <w:tab w:val="left" w:pos="993"/>
        </w:tabs>
        <w:suppressAutoHyphens/>
        <w:spacing w:after="120" w:line="360" w:lineRule="auto"/>
        <w:ind w:left="1134" w:right="-2" w:hanging="567"/>
        <w:jc w:val="both"/>
      </w:pPr>
      <w:r>
        <w:t xml:space="preserve">  </w:t>
      </w:r>
      <w:r w:rsidR="001B63E3" w:rsidRPr="00B23BC3">
        <w:t>przygotowanie i stwierdzenie gotowości do odbioru robót oraz udział</w:t>
      </w:r>
      <w:r w:rsidR="005C15E2">
        <w:t xml:space="preserve">                            </w:t>
      </w:r>
      <w:r w:rsidR="001B63E3" w:rsidRPr="00B23BC3">
        <w:t xml:space="preserve"> w czynnościach odbioru robót,</w:t>
      </w:r>
    </w:p>
    <w:p w:rsidR="001B63E3" w:rsidRDefault="00595D61" w:rsidP="00595D61">
      <w:pPr>
        <w:numPr>
          <w:ilvl w:val="0"/>
          <w:numId w:val="6"/>
        </w:numPr>
        <w:tabs>
          <w:tab w:val="left" w:pos="993"/>
        </w:tabs>
        <w:suppressAutoHyphens/>
        <w:spacing w:after="120" w:line="360" w:lineRule="auto"/>
        <w:ind w:left="1134" w:right="-2" w:hanging="567"/>
        <w:jc w:val="both"/>
      </w:pPr>
      <w:r>
        <w:t xml:space="preserve">  </w:t>
      </w:r>
      <w:r w:rsidR="001B63E3" w:rsidRPr="00B23BC3">
        <w:t>potwierdzanie ilości wykonanych robót,</w:t>
      </w:r>
      <w:r>
        <w:t xml:space="preserve">  </w:t>
      </w:r>
      <w:r w:rsidR="001B63E3" w:rsidRPr="00B23BC3">
        <w:t>potwierdzanie usunięcia wad stwierdzonych przy odbiorze,</w:t>
      </w:r>
    </w:p>
    <w:p w:rsidR="00595D61" w:rsidRPr="00EB1ED3" w:rsidRDefault="00595D61" w:rsidP="00595D61">
      <w:pPr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hanging="503"/>
        <w:jc w:val="both"/>
      </w:pPr>
      <w:r w:rsidRPr="00EB1ED3">
        <w:t xml:space="preserve">  sprawdzanie jakości i kompletności dokumentacji powykonawczej, atestów, świadectw jakości i wyników prób zastosowanym materiałów wymaganych zaświadczeń właściwych organów, sprawdzanie jej i zatwierdzenie;  </w:t>
      </w:r>
    </w:p>
    <w:p w:rsidR="00595D61" w:rsidRPr="00EB1ED3" w:rsidRDefault="00595D61" w:rsidP="00595D61">
      <w:pPr>
        <w:numPr>
          <w:ilvl w:val="0"/>
          <w:numId w:val="27"/>
        </w:numPr>
        <w:suppressAutoHyphens/>
        <w:spacing w:line="360" w:lineRule="auto"/>
        <w:ind w:left="1134" w:hanging="567"/>
        <w:jc w:val="both"/>
        <w:rPr>
          <w:lang w:eastAsia="zh-CN"/>
        </w:rPr>
      </w:pPr>
      <w:r w:rsidRPr="00EB1ED3">
        <w:rPr>
          <w:lang w:eastAsia="zh-CN"/>
        </w:rPr>
        <w:lastRenderedPageBreak/>
        <w:t>egzekwowanie od Wykonawcy robót budowlanych obsługi geodezyjnej                             i inwentaryzacji powykonawczej;</w:t>
      </w:r>
    </w:p>
    <w:p w:rsidR="001B63E3" w:rsidRPr="00B23BC3" w:rsidRDefault="00595D61" w:rsidP="00595D61">
      <w:pPr>
        <w:numPr>
          <w:ilvl w:val="0"/>
          <w:numId w:val="27"/>
        </w:numPr>
        <w:tabs>
          <w:tab w:val="left" w:pos="993"/>
        </w:tabs>
        <w:suppressAutoHyphens/>
        <w:spacing w:after="120" w:line="360" w:lineRule="auto"/>
        <w:ind w:left="1134" w:right="-2" w:hanging="567"/>
        <w:jc w:val="both"/>
      </w:pPr>
      <w:r>
        <w:t xml:space="preserve">  </w:t>
      </w:r>
      <w:r w:rsidR="001B63E3" w:rsidRPr="00B23BC3">
        <w:t>sprawdzanie rozliczeń Wykonawcy robót budowlanych i potwierdzanie należnych mu kwot oraz rozliczenie końcowe inwestycji,</w:t>
      </w:r>
    </w:p>
    <w:p w:rsidR="001B63E3" w:rsidRPr="00B23BC3" w:rsidRDefault="001B63E3" w:rsidP="00595D61">
      <w:pPr>
        <w:numPr>
          <w:ilvl w:val="0"/>
          <w:numId w:val="27"/>
        </w:numPr>
        <w:tabs>
          <w:tab w:val="left" w:pos="1134"/>
        </w:tabs>
        <w:suppressAutoHyphens/>
        <w:spacing w:after="120" w:line="360" w:lineRule="auto"/>
        <w:ind w:left="567" w:right="-2" w:firstLine="0"/>
        <w:jc w:val="both"/>
      </w:pPr>
      <w:r w:rsidRPr="00B23BC3">
        <w:t xml:space="preserve">uczestniczenie w przeglądach gwarancyjnych </w:t>
      </w:r>
      <w:r w:rsidR="00423281" w:rsidRPr="00DA5E1A">
        <w:t>w</w:t>
      </w:r>
      <w:r w:rsidR="00423281">
        <w:rPr>
          <w:color w:val="FF0000"/>
        </w:rPr>
        <w:t xml:space="preserve"> </w:t>
      </w:r>
      <w:r w:rsidRPr="00B23BC3">
        <w:t>okres</w:t>
      </w:r>
      <w:r w:rsidR="00423281" w:rsidRPr="00DA5E1A">
        <w:t>ie</w:t>
      </w:r>
      <w:r w:rsidRPr="00B23BC3">
        <w:t xml:space="preserve"> gwarancji,</w:t>
      </w:r>
    </w:p>
    <w:p w:rsidR="001B63E3" w:rsidRPr="00B23BC3" w:rsidRDefault="00595D61" w:rsidP="00595D61">
      <w:pPr>
        <w:numPr>
          <w:ilvl w:val="0"/>
          <w:numId w:val="27"/>
        </w:numPr>
        <w:tabs>
          <w:tab w:val="left" w:pos="993"/>
        </w:tabs>
        <w:suppressAutoHyphens/>
        <w:spacing w:after="120" w:line="360" w:lineRule="auto"/>
        <w:ind w:left="1134" w:right="-2" w:hanging="567"/>
        <w:jc w:val="both"/>
      </w:pPr>
      <w:r>
        <w:t xml:space="preserve">  </w:t>
      </w:r>
      <w:r w:rsidR="001B63E3" w:rsidRPr="00B23BC3">
        <w:t>inne niezbędne czynności konieczne dla prawidłowego sprawowania nadzoru inwestorskiego,</w:t>
      </w:r>
    </w:p>
    <w:p w:rsidR="001B63E3" w:rsidRDefault="00F45AA6" w:rsidP="00914C4E">
      <w:pPr>
        <w:numPr>
          <w:ilvl w:val="0"/>
          <w:numId w:val="5"/>
        </w:numPr>
        <w:suppressAutoHyphens/>
        <w:spacing w:after="120" w:line="360" w:lineRule="auto"/>
        <w:ind w:left="567" w:right="-2"/>
        <w:jc w:val="both"/>
      </w:pPr>
      <w:r>
        <w:t xml:space="preserve">obowiązkowy </w:t>
      </w:r>
      <w:r w:rsidR="001B63E3" w:rsidRPr="00B23BC3">
        <w:t xml:space="preserve">udział w naradach technicznych zwoływanych przez Zamawiającego lub Wykonawcę robót budowlanych. </w:t>
      </w:r>
    </w:p>
    <w:p w:rsidR="001B63E3" w:rsidRPr="00B23BC3" w:rsidRDefault="001B63E3" w:rsidP="00A12C57">
      <w:pPr>
        <w:numPr>
          <w:ilvl w:val="0"/>
          <w:numId w:val="7"/>
        </w:numPr>
        <w:suppressAutoHyphens/>
        <w:spacing w:after="120" w:line="360" w:lineRule="auto"/>
        <w:ind w:right="-2"/>
        <w:jc w:val="both"/>
      </w:pPr>
      <w:r w:rsidRPr="00B23BC3">
        <w:t>Funkcje inspektora nadzoru sprawować będzie:</w:t>
      </w:r>
      <w:r>
        <w:t xml:space="preserve">………………… </w:t>
      </w:r>
      <w:r w:rsidR="00AE1AC6">
        <w:t>……………</w:t>
      </w:r>
    </w:p>
    <w:p w:rsidR="00595D61" w:rsidRPr="00423281" w:rsidRDefault="00595D61" w:rsidP="00AD5162">
      <w:pPr>
        <w:numPr>
          <w:ilvl w:val="0"/>
          <w:numId w:val="7"/>
        </w:numPr>
        <w:tabs>
          <w:tab w:val="left" w:pos="-345"/>
          <w:tab w:val="left" w:pos="-255"/>
          <w:tab w:val="left" w:pos="-240"/>
        </w:tabs>
        <w:spacing w:line="360" w:lineRule="auto"/>
        <w:rPr>
          <w:strike/>
        </w:rPr>
      </w:pPr>
      <w:r w:rsidRPr="00704E6E">
        <w:t>Wykonawca ponosi odpowiedzialność za szkody wyrządzone na skutek nie wykonania lub nienależytego wykonania</w:t>
      </w:r>
      <w:r w:rsidR="00423281">
        <w:t xml:space="preserve"> </w:t>
      </w:r>
      <w:r w:rsidR="00423281" w:rsidRPr="00DA5E1A">
        <w:t>umowy</w:t>
      </w:r>
      <w:r w:rsidR="00DA5E1A">
        <w:t>,</w:t>
      </w:r>
    </w:p>
    <w:p w:rsidR="00595D61" w:rsidRPr="00704E6E" w:rsidRDefault="00595D61" w:rsidP="00595D61">
      <w:pPr>
        <w:numPr>
          <w:ilvl w:val="0"/>
          <w:numId w:val="7"/>
        </w:numPr>
        <w:tabs>
          <w:tab w:val="left" w:pos="-285"/>
        </w:tabs>
        <w:spacing w:line="360" w:lineRule="auto"/>
        <w:jc w:val="both"/>
      </w:pPr>
      <w:r w:rsidRPr="00704E6E">
        <w:t xml:space="preserve">Wykonawca zobowiązany jest do </w:t>
      </w:r>
      <w:r w:rsidR="00423281" w:rsidRPr="00DA5E1A">
        <w:t>należytego i terminowego wykonania umowy,</w:t>
      </w:r>
      <w:r w:rsidR="00423281">
        <w:rPr>
          <w:color w:val="FF0000"/>
        </w:rPr>
        <w:t xml:space="preserve"> </w:t>
      </w:r>
      <w:r w:rsidRPr="00704E6E">
        <w:t>bez powodowania nieuzasadnionego przestoju w realizacji projektu</w:t>
      </w:r>
      <w:r w:rsidR="00423281">
        <w:t>,</w:t>
      </w:r>
      <w:r w:rsidRPr="00704E6E">
        <w:t xml:space="preserve"> a w szczególności</w:t>
      </w:r>
      <w:r w:rsidR="005C15E2">
        <w:t xml:space="preserve">                 </w:t>
      </w:r>
      <w:r w:rsidRPr="00704E6E">
        <w:t xml:space="preserve"> w realizacji robót budowlanych</w:t>
      </w:r>
      <w:r w:rsidR="005C15E2">
        <w:t>,</w:t>
      </w:r>
    </w:p>
    <w:p w:rsidR="00595D61" w:rsidRPr="00704E6E" w:rsidRDefault="005C15E2" w:rsidP="00595D61">
      <w:pPr>
        <w:numPr>
          <w:ilvl w:val="0"/>
          <w:numId w:val="7"/>
        </w:numPr>
        <w:tabs>
          <w:tab w:val="left" w:pos="180"/>
        </w:tabs>
        <w:spacing w:line="360" w:lineRule="auto"/>
        <w:jc w:val="both"/>
      </w:pPr>
      <w:r>
        <w:t>g</w:t>
      </w:r>
      <w:r w:rsidR="00595D61" w:rsidRPr="00704E6E">
        <w:t xml:space="preserve">odziny pracy nadzoru muszą być dostosowane od czasu pracy </w:t>
      </w:r>
      <w:r>
        <w:t>Wykonawcy robót budowlanych,</w:t>
      </w:r>
    </w:p>
    <w:p w:rsidR="00595D61" w:rsidRDefault="00595D61" w:rsidP="00595D61">
      <w:pPr>
        <w:numPr>
          <w:ilvl w:val="0"/>
          <w:numId w:val="7"/>
        </w:numPr>
        <w:tabs>
          <w:tab w:val="left" w:pos="360"/>
        </w:tabs>
        <w:spacing w:line="360" w:lineRule="auto"/>
        <w:jc w:val="both"/>
      </w:pPr>
      <w:r w:rsidRPr="00704E6E">
        <w:t>Wykonawca zobowiązuje się do zapewnienia</w:t>
      </w:r>
      <w:r w:rsidRPr="00DA5E1A">
        <w:t xml:space="preserve"> </w:t>
      </w:r>
      <w:r w:rsidR="00423281" w:rsidRPr="00DA5E1A">
        <w:t>nieprzerwanego</w:t>
      </w:r>
      <w:r w:rsidR="00423281">
        <w:rPr>
          <w:color w:val="FF0000"/>
        </w:rPr>
        <w:t xml:space="preserve"> </w:t>
      </w:r>
      <w:r w:rsidRPr="00704E6E">
        <w:t>kontaktu telefonicznego z Zamawiającym.</w:t>
      </w:r>
    </w:p>
    <w:p w:rsidR="00DA5E1A" w:rsidRDefault="00DA5E1A" w:rsidP="00DA5E1A">
      <w:pPr>
        <w:numPr>
          <w:ilvl w:val="0"/>
          <w:numId w:val="4"/>
        </w:numPr>
        <w:suppressAutoHyphens/>
        <w:spacing w:after="120" w:line="360" w:lineRule="auto"/>
        <w:ind w:right="-2"/>
        <w:jc w:val="both"/>
      </w:pPr>
      <w:r>
        <w:t>J</w:t>
      </w:r>
      <w:r w:rsidRPr="00DA5E1A">
        <w:t>eżeli</w:t>
      </w:r>
      <w:r w:rsidRPr="00B23BC3">
        <w:t xml:space="preserve"> dla prawidłowej realizacji przedmiotu zamówienia niezbędne jest uczestnictwo </w:t>
      </w:r>
      <w:r w:rsidRPr="00B23BC3">
        <w:br/>
        <w:t xml:space="preserve">w wykonywaniu zamówienia innych osób </w:t>
      </w:r>
      <w:r w:rsidR="005C15E2">
        <w:t xml:space="preserve">( w tym inspektorów </w:t>
      </w:r>
      <w:r w:rsidR="00AE1AC6">
        <w:t>innych</w:t>
      </w:r>
      <w:r w:rsidR="005C15E2">
        <w:t xml:space="preserve"> branż) </w:t>
      </w:r>
      <w:r w:rsidRPr="00B23BC3">
        <w:t>niż wymienione powyżej, Wykonawca zapewnia udział tych osób, we własnym zakresie i na własny koszt.</w:t>
      </w:r>
    </w:p>
    <w:p w:rsidR="007B784D" w:rsidRDefault="007B784D" w:rsidP="007B784D">
      <w:pPr>
        <w:tabs>
          <w:tab w:val="left" w:pos="426"/>
        </w:tabs>
        <w:spacing w:after="240" w:line="276" w:lineRule="auto"/>
        <w:ind w:left="425" w:right="-2" w:hanging="425"/>
        <w:jc w:val="center"/>
        <w:rPr>
          <w:b/>
        </w:rPr>
      </w:pPr>
      <w:r>
        <w:rPr>
          <w:b/>
        </w:rPr>
        <w:t xml:space="preserve">§ 3 </w:t>
      </w:r>
    </w:p>
    <w:p w:rsidR="001B63E3" w:rsidRPr="001B63E3" w:rsidRDefault="001B63E3" w:rsidP="001B63E3">
      <w:pPr>
        <w:numPr>
          <w:ilvl w:val="5"/>
          <w:numId w:val="18"/>
        </w:numPr>
        <w:tabs>
          <w:tab w:val="clear" w:pos="1701"/>
        </w:tabs>
        <w:suppressAutoHyphens/>
        <w:spacing w:line="360" w:lineRule="auto"/>
        <w:ind w:left="284"/>
        <w:rPr>
          <w:lang w:eastAsia="zh-CN"/>
        </w:rPr>
      </w:pPr>
      <w:r w:rsidRPr="001B63E3">
        <w:rPr>
          <w:lang w:eastAsia="zh-CN"/>
        </w:rPr>
        <w:t xml:space="preserve">Strony ustalają następujące terminy realizacji </w:t>
      </w:r>
      <w:r w:rsidR="00DA5E1A">
        <w:rPr>
          <w:lang w:eastAsia="zh-CN"/>
        </w:rPr>
        <w:t>umowy</w:t>
      </w:r>
      <w:r w:rsidRPr="001B63E3">
        <w:rPr>
          <w:lang w:eastAsia="zh-CN"/>
        </w:rPr>
        <w:t>:</w:t>
      </w:r>
    </w:p>
    <w:p w:rsidR="001B63E3" w:rsidRPr="001B63E3" w:rsidRDefault="001B63E3" w:rsidP="001B63E3">
      <w:pPr>
        <w:suppressAutoHyphens/>
        <w:spacing w:line="360" w:lineRule="auto"/>
        <w:ind w:left="709" w:hanging="425"/>
        <w:jc w:val="both"/>
        <w:rPr>
          <w:lang w:eastAsia="zh-CN"/>
        </w:rPr>
      </w:pPr>
      <w:r w:rsidRPr="001B63E3">
        <w:rPr>
          <w:color w:val="000000"/>
          <w:lang w:eastAsia="zh-CN"/>
        </w:rPr>
        <w:t xml:space="preserve">1) </w:t>
      </w:r>
      <w:r w:rsidR="00DA5E1A">
        <w:rPr>
          <w:color w:val="000000"/>
          <w:lang w:eastAsia="zh-CN"/>
        </w:rPr>
        <w:t xml:space="preserve"> </w:t>
      </w:r>
      <w:r w:rsidRPr="001B63E3">
        <w:rPr>
          <w:color w:val="000000"/>
          <w:lang w:eastAsia="zh-CN"/>
        </w:rPr>
        <w:t xml:space="preserve">Rozpoczęcie : </w:t>
      </w:r>
      <w:r w:rsidRPr="001B63E3">
        <w:rPr>
          <w:lang w:eastAsia="zh-CN"/>
        </w:rPr>
        <w:t>od dnia rozpoczęcia robót budowlanych przez Wykonawcę</w:t>
      </w:r>
      <w:r w:rsidR="00DA5E1A">
        <w:rPr>
          <w:lang w:eastAsia="zh-CN"/>
        </w:rPr>
        <w:t>.</w:t>
      </w:r>
      <w:r w:rsidRPr="001B63E3">
        <w:rPr>
          <w:lang w:eastAsia="zh-CN"/>
        </w:rPr>
        <w:t xml:space="preserve"> </w:t>
      </w:r>
    </w:p>
    <w:p w:rsidR="009E1544" w:rsidRDefault="001B63E3" w:rsidP="009E1544">
      <w:pPr>
        <w:pStyle w:val="Akapitzlist"/>
        <w:spacing w:line="360" w:lineRule="auto"/>
        <w:ind w:left="567" w:hanging="283"/>
        <w:contextualSpacing/>
        <w:jc w:val="both"/>
        <w:rPr>
          <w:bCs/>
        </w:rPr>
      </w:pPr>
      <w:r w:rsidRPr="001B63E3">
        <w:rPr>
          <w:color w:val="000000"/>
          <w:lang w:eastAsia="zh-CN"/>
        </w:rPr>
        <w:t>2) Zakończenie</w:t>
      </w:r>
      <w:r w:rsidR="00DA5E1A">
        <w:rPr>
          <w:color w:val="000000"/>
          <w:lang w:eastAsia="zh-CN"/>
        </w:rPr>
        <w:t>:</w:t>
      </w:r>
      <w:r w:rsidRPr="001B63E3">
        <w:rPr>
          <w:color w:val="000000"/>
          <w:lang w:eastAsia="zh-CN"/>
        </w:rPr>
        <w:t xml:space="preserve"> </w:t>
      </w:r>
      <w:r w:rsidRPr="001B63E3">
        <w:rPr>
          <w:lang w:eastAsia="zh-CN"/>
        </w:rPr>
        <w:t xml:space="preserve">do dnia zakończenia i odbioru wszystkich robót </w:t>
      </w:r>
      <w:r w:rsidR="00DA5E1A">
        <w:rPr>
          <w:lang w:eastAsia="zh-CN"/>
        </w:rPr>
        <w:t xml:space="preserve">budowlanych </w:t>
      </w:r>
      <w:r w:rsidRPr="001B63E3">
        <w:rPr>
          <w:lang w:eastAsia="zh-CN"/>
        </w:rPr>
        <w:t>oraz przekazania do użytkowania</w:t>
      </w:r>
      <w:r w:rsidRPr="001B63E3">
        <w:rPr>
          <w:b/>
          <w:lang w:eastAsia="zh-CN"/>
        </w:rPr>
        <w:t xml:space="preserve"> </w:t>
      </w:r>
      <w:r w:rsidRPr="001B63E3">
        <w:rPr>
          <w:lang w:eastAsia="zh-CN"/>
        </w:rPr>
        <w:t xml:space="preserve">nadzorowanej Inwestycji – </w:t>
      </w:r>
      <w:r w:rsidR="00AE1AC6">
        <w:rPr>
          <w:lang w:eastAsia="zh-CN"/>
        </w:rPr>
        <w:t>4</w:t>
      </w:r>
      <w:r w:rsidR="009E1544">
        <w:rPr>
          <w:bCs/>
        </w:rPr>
        <w:t xml:space="preserve"> </w:t>
      </w:r>
      <w:r w:rsidR="00C812EB">
        <w:rPr>
          <w:bCs/>
        </w:rPr>
        <w:t>miesiące</w:t>
      </w:r>
      <w:r w:rsidR="009E1544">
        <w:rPr>
          <w:bCs/>
        </w:rPr>
        <w:t xml:space="preserve"> od dnia podpisania umowy</w:t>
      </w:r>
      <w:r w:rsidR="005C15E2">
        <w:rPr>
          <w:bCs/>
        </w:rPr>
        <w:t>.</w:t>
      </w:r>
    </w:p>
    <w:p w:rsidR="001B63E3" w:rsidRPr="001B63E3" w:rsidRDefault="001B63E3" w:rsidP="001B63E3">
      <w:pPr>
        <w:suppressAutoHyphens/>
        <w:spacing w:line="360" w:lineRule="auto"/>
        <w:ind w:left="345" w:hanging="345"/>
        <w:jc w:val="both"/>
        <w:rPr>
          <w:lang w:eastAsia="zh-CN"/>
        </w:rPr>
      </w:pPr>
      <w:r w:rsidRPr="001B63E3">
        <w:rPr>
          <w:lang w:eastAsia="zh-CN"/>
        </w:rPr>
        <w:t>2</w:t>
      </w:r>
      <w:r>
        <w:rPr>
          <w:lang w:eastAsia="zh-CN"/>
        </w:rPr>
        <w:t>.</w:t>
      </w:r>
      <w:r w:rsidRPr="001B63E3">
        <w:rPr>
          <w:lang w:eastAsia="zh-CN"/>
        </w:rPr>
        <w:t xml:space="preserve">  W razie przedłużenia terminu realizacji projektu, inspektor nadzoru będzie realizował umowę, do czasu jego całkowitego rozliczenia, bez zmiany wysokości wynagrodzenia należnego Wykonawcy.</w:t>
      </w:r>
    </w:p>
    <w:p w:rsidR="001B63E3" w:rsidRDefault="001B63E3" w:rsidP="001B63E3">
      <w:pPr>
        <w:suppressAutoHyphens/>
        <w:spacing w:after="240" w:line="276" w:lineRule="auto"/>
        <w:ind w:right="-2"/>
        <w:jc w:val="center"/>
        <w:rPr>
          <w:b/>
        </w:rPr>
      </w:pPr>
    </w:p>
    <w:p w:rsidR="007C1087" w:rsidRDefault="007C1087" w:rsidP="001B63E3">
      <w:pPr>
        <w:suppressAutoHyphens/>
        <w:spacing w:after="240" w:line="276" w:lineRule="auto"/>
        <w:ind w:right="-2"/>
        <w:jc w:val="center"/>
        <w:rPr>
          <w:b/>
        </w:rPr>
      </w:pPr>
    </w:p>
    <w:p w:rsidR="005C15E2" w:rsidRDefault="005C15E2" w:rsidP="001B63E3">
      <w:pPr>
        <w:suppressAutoHyphens/>
        <w:spacing w:after="240" w:line="276" w:lineRule="auto"/>
        <w:ind w:right="-2"/>
        <w:jc w:val="center"/>
        <w:rPr>
          <w:b/>
        </w:rPr>
      </w:pPr>
    </w:p>
    <w:p w:rsidR="001B63E3" w:rsidRPr="00B23BC3" w:rsidRDefault="001B63E3" w:rsidP="001B63E3">
      <w:pPr>
        <w:suppressAutoHyphens/>
        <w:spacing w:after="240" w:line="276" w:lineRule="auto"/>
        <w:ind w:right="-2"/>
        <w:jc w:val="center"/>
        <w:rPr>
          <w:b/>
        </w:rPr>
      </w:pPr>
      <w:r w:rsidRPr="00B23BC3">
        <w:rPr>
          <w:b/>
        </w:rPr>
        <w:t xml:space="preserve">§ </w:t>
      </w:r>
      <w:r>
        <w:rPr>
          <w:b/>
        </w:rPr>
        <w:t>4</w:t>
      </w:r>
    </w:p>
    <w:p w:rsidR="001B63E3" w:rsidRPr="007B784D" w:rsidRDefault="001B63E3" w:rsidP="001B63E3">
      <w:pPr>
        <w:tabs>
          <w:tab w:val="left" w:pos="285"/>
        </w:tabs>
        <w:suppressAutoHyphens/>
        <w:spacing w:line="360" w:lineRule="auto"/>
        <w:ind w:left="340" w:hanging="340"/>
        <w:jc w:val="both"/>
        <w:rPr>
          <w:lang w:eastAsia="zh-CN"/>
        </w:rPr>
      </w:pPr>
      <w:r w:rsidRPr="00526683">
        <w:t>1</w:t>
      </w:r>
      <w:r>
        <w:rPr>
          <w:b/>
        </w:rPr>
        <w:t>.</w:t>
      </w:r>
      <w:r w:rsidRPr="001B63E3">
        <w:rPr>
          <w:rFonts w:eastAsia="Calibri"/>
          <w:lang w:eastAsia="en-US"/>
        </w:rPr>
        <w:t xml:space="preserve"> </w:t>
      </w:r>
      <w:r w:rsidRPr="007B784D">
        <w:rPr>
          <w:rFonts w:eastAsia="Calibri"/>
          <w:lang w:eastAsia="en-US"/>
        </w:rPr>
        <w:t xml:space="preserve">Za </w:t>
      </w:r>
      <w:r w:rsidR="00423281" w:rsidRPr="00DA5E1A">
        <w:rPr>
          <w:rFonts w:eastAsia="Calibri"/>
          <w:lang w:eastAsia="en-US"/>
        </w:rPr>
        <w:t>należyte i terminowe wykonanie</w:t>
      </w:r>
      <w:r w:rsidR="00423281">
        <w:rPr>
          <w:rFonts w:eastAsia="Calibri"/>
          <w:color w:val="FF0000"/>
          <w:lang w:eastAsia="en-US"/>
        </w:rPr>
        <w:t xml:space="preserve"> </w:t>
      </w:r>
      <w:r w:rsidRPr="007B784D">
        <w:rPr>
          <w:rFonts w:eastAsia="Calibri"/>
          <w:lang w:eastAsia="en-US"/>
        </w:rPr>
        <w:t xml:space="preserve">niniejszej umowy </w:t>
      </w:r>
      <w:r w:rsidR="00423281" w:rsidRPr="00DA5E1A">
        <w:rPr>
          <w:rFonts w:eastAsia="Calibri"/>
          <w:lang w:eastAsia="en-US"/>
        </w:rPr>
        <w:t>przysługuje</w:t>
      </w:r>
      <w:r w:rsidR="00423281">
        <w:rPr>
          <w:rFonts w:eastAsia="Calibri"/>
          <w:color w:val="FF0000"/>
          <w:lang w:eastAsia="en-US"/>
        </w:rPr>
        <w:t xml:space="preserve"> </w:t>
      </w:r>
      <w:r w:rsidRPr="007B784D">
        <w:rPr>
          <w:rFonts w:eastAsia="Calibri"/>
          <w:lang w:eastAsia="en-US"/>
        </w:rPr>
        <w:t xml:space="preserve">Wykonawcy wynagrodzenie </w:t>
      </w:r>
      <w:r w:rsidRPr="00526683">
        <w:rPr>
          <w:rFonts w:eastAsia="Calibri"/>
          <w:lang w:eastAsia="en-US"/>
        </w:rPr>
        <w:t>ryczałtowe brutto w wysokości …</w:t>
      </w:r>
      <w:r w:rsidR="00526683">
        <w:rPr>
          <w:rFonts w:eastAsia="Calibri"/>
          <w:lang w:eastAsia="en-US"/>
        </w:rPr>
        <w:t>…….</w:t>
      </w:r>
      <w:r w:rsidRPr="00526683">
        <w:rPr>
          <w:rFonts w:eastAsia="Calibri"/>
          <w:lang w:eastAsia="en-US"/>
        </w:rPr>
        <w:t>…………………….. zł</w:t>
      </w:r>
      <w:r w:rsidR="00D4144D">
        <w:rPr>
          <w:rFonts w:eastAsia="Calibri"/>
          <w:lang w:eastAsia="en-US"/>
        </w:rPr>
        <w:t xml:space="preserve"> </w:t>
      </w:r>
      <w:r w:rsidR="00D4144D">
        <w:rPr>
          <w:rFonts w:eastAsia="Calibri"/>
          <w:lang w:eastAsia="en-US"/>
        </w:rPr>
        <w:br/>
        <w:t>(słownie: ………………………………………</w:t>
      </w:r>
      <w:r w:rsidRPr="007B784D">
        <w:rPr>
          <w:rFonts w:eastAsia="Calibri"/>
          <w:lang w:eastAsia="en-US"/>
        </w:rPr>
        <w:t>……)</w:t>
      </w:r>
      <w:r w:rsidRPr="007B784D">
        <w:rPr>
          <w:rFonts w:eastAsia="Calibri"/>
          <w:i/>
          <w:lang w:eastAsia="en-US"/>
        </w:rPr>
        <w:t xml:space="preserve"> </w:t>
      </w:r>
      <w:r w:rsidRPr="007B784D">
        <w:rPr>
          <w:rFonts w:eastAsia="Calibri"/>
          <w:lang w:eastAsia="en-US"/>
        </w:rPr>
        <w:t>zgodnie z ofertą cenową stanowiącą załącznik nr 1 do umowy.</w:t>
      </w:r>
    </w:p>
    <w:p w:rsidR="001B63E3" w:rsidRPr="001B63E3" w:rsidRDefault="001B63E3" w:rsidP="00AD5162">
      <w:pPr>
        <w:numPr>
          <w:ilvl w:val="0"/>
          <w:numId w:val="18"/>
        </w:numPr>
        <w:tabs>
          <w:tab w:val="left" w:pos="2136"/>
        </w:tabs>
        <w:suppressAutoHyphens/>
        <w:spacing w:after="120" w:line="360" w:lineRule="auto"/>
        <w:jc w:val="both"/>
        <w:rPr>
          <w:color w:val="000000"/>
        </w:rPr>
      </w:pPr>
      <w:r w:rsidRPr="007B784D">
        <w:rPr>
          <w:lang w:eastAsia="zh-CN"/>
        </w:rPr>
        <w:t xml:space="preserve">Wynagrodzenie, o którym mowa w  ust.1 płatne będzie </w:t>
      </w:r>
      <w:r w:rsidR="00EF5AFD" w:rsidRPr="00DA5E1A">
        <w:rPr>
          <w:lang w:eastAsia="zh-CN"/>
        </w:rPr>
        <w:t>w terminie</w:t>
      </w:r>
      <w:r w:rsidR="00DA5E1A">
        <w:rPr>
          <w:lang w:eastAsia="zh-CN"/>
        </w:rPr>
        <w:t xml:space="preserve"> </w:t>
      </w:r>
      <w:r w:rsidR="00AE1AC6">
        <w:rPr>
          <w:lang w:eastAsia="zh-CN"/>
        </w:rPr>
        <w:t>1</w:t>
      </w:r>
      <w:r w:rsidR="00C812EB">
        <w:rPr>
          <w:lang w:eastAsia="zh-CN"/>
        </w:rPr>
        <w:t>4</w:t>
      </w:r>
      <w:r w:rsidR="005C15E2">
        <w:rPr>
          <w:lang w:eastAsia="zh-CN"/>
        </w:rPr>
        <w:t xml:space="preserve"> </w:t>
      </w:r>
      <w:r w:rsidR="00EF5AFD" w:rsidRPr="00DA5E1A">
        <w:rPr>
          <w:lang w:eastAsia="zh-CN"/>
        </w:rPr>
        <w:t>dni</w:t>
      </w:r>
      <w:r w:rsidR="00EF5AFD">
        <w:rPr>
          <w:color w:val="FF0000"/>
          <w:lang w:eastAsia="zh-CN"/>
        </w:rPr>
        <w:t xml:space="preserve"> </w:t>
      </w:r>
      <w:r w:rsidRPr="007B784D">
        <w:rPr>
          <w:lang w:eastAsia="zh-CN"/>
        </w:rPr>
        <w:t>po dokonaniu  odbioru końcowego robót budowlanych w ramach realizowanej inwestycji</w:t>
      </w:r>
      <w:r w:rsidR="00EF5AFD">
        <w:rPr>
          <w:lang w:eastAsia="zh-CN"/>
        </w:rPr>
        <w:t xml:space="preserve"> </w:t>
      </w:r>
      <w:r w:rsidR="00EF5AFD" w:rsidRPr="00DA5E1A">
        <w:rPr>
          <w:lang w:eastAsia="zh-CN"/>
        </w:rPr>
        <w:t>bez uwag</w:t>
      </w:r>
      <w:r w:rsidR="00EF5AFD">
        <w:rPr>
          <w:color w:val="FF0000"/>
          <w:lang w:eastAsia="zh-CN"/>
        </w:rPr>
        <w:t>.</w:t>
      </w:r>
    </w:p>
    <w:p w:rsidR="001B63E3" w:rsidRPr="001B63E3" w:rsidRDefault="001B63E3" w:rsidP="00AD5162">
      <w:pPr>
        <w:numPr>
          <w:ilvl w:val="0"/>
          <w:numId w:val="18"/>
        </w:numPr>
        <w:tabs>
          <w:tab w:val="left" w:pos="2136"/>
        </w:tabs>
        <w:suppressAutoHyphens/>
        <w:spacing w:after="120" w:line="360" w:lineRule="auto"/>
        <w:jc w:val="both"/>
        <w:rPr>
          <w:color w:val="000000"/>
        </w:rPr>
      </w:pPr>
      <w:r w:rsidRPr="001B63E3">
        <w:rPr>
          <w:bCs/>
          <w:color w:val="000000"/>
        </w:rPr>
        <w:t xml:space="preserve">Wynagrodzenie, o którym mowa w ust. 1 obejmuje wszystkie koszty Wykonawcy ponoszone   w związku z wykonaniem przedmiotu umowy, w tym </w:t>
      </w:r>
      <w:r w:rsidR="00423281" w:rsidRPr="00DA5E1A">
        <w:rPr>
          <w:bCs/>
        </w:rPr>
        <w:t>w szczególności</w:t>
      </w:r>
      <w:r w:rsidR="00423281">
        <w:rPr>
          <w:bCs/>
          <w:color w:val="FF0000"/>
        </w:rPr>
        <w:t xml:space="preserve"> </w:t>
      </w:r>
      <w:r w:rsidRPr="001B63E3">
        <w:rPr>
          <w:bCs/>
          <w:color w:val="000000"/>
        </w:rPr>
        <w:t>koszty ponoszone w związku  z zatrudnieniem dodatkowych osób, koszty ubezpieczenia, koszty utworzenia zaplecza socjalno-technicznego dla inspektorów, koszty dojazdów, inne koszty niezbędne dla prawidłowej realizacji przedmiotu zamówienia.</w:t>
      </w:r>
    </w:p>
    <w:p w:rsidR="007B784D" w:rsidRDefault="007B784D" w:rsidP="001B63E3">
      <w:pPr>
        <w:numPr>
          <w:ilvl w:val="0"/>
          <w:numId w:val="18"/>
        </w:numPr>
        <w:suppressAutoHyphens/>
        <w:spacing w:line="360" w:lineRule="auto"/>
        <w:jc w:val="both"/>
        <w:rPr>
          <w:lang w:eastAsia="zh-CN"/>
        </w:rPr>
      </w:pPr>
      <w:r w:rsidRPr="007B784D">
        <w:rPr>
          <w:lang w:eastAsia="zh-CN"/>
        </w:rPr>
        <w:t xml:space="preserve">Podstawę do wystawienia faktury stanowi podpisany </w:t>
      </w:r>
      <w:r w:rsidR="00423281" w:rsidRPr="00DA5E1A">
        <w:rPr>
          <w:lang w:eastAsia="zh-CN"/>
        </w:rPr>
        <w:t>bez uwag</w:t>
      </w:r>
      <w:r w:rsidRPr="007B784D">
        <w:rPr>
          <w:lang w:eastAsia="zh-CN"/>
        </w:rPr>
        <w:t xml:space="preserve"> protokół odbioru końcowego przedmiotu umowy.</w:t>
      </w:r>
    </w:p>
    <w:p w:rsidR="007B784D" w:rsidRPr="007B784D" w:rsidRDefault="007B784D" w:rsidP="007B784D">
      <w:pPr>
        <w:suppressAutoHyphens/>
        <w:spacing w:line="360" w:lineRule="auto"/>
        <w:ind w:left="375" w:hanging="360"/>
        <w:jc w:val="both"/>
        <w:rPr>
          <w:lang w:eastAsia="zh-CN"/>
        </w:rPr>
      </w:pPr>
      <w:r w:rsidRPr="007B784D">
        <w:rPr>
          <w:lang w:eastAsia="zh-CN"/>
        </w:rPr>
        <w:t xml:space="preserve"> </w:t>
      </w:r>
      <w:r w:rsidR="001B63E3">
        <w:rPr>
          <w:lang w:eastAsia="zh-CN"/>
        </w:rPr>
        <w:t>5</w:t>
      </w:r>
      <w:r w:rsidRPr="007B784D">
        <w:rPr>
          <w:lang w:eastAsia="zh-CN"/>
        </w:rPr>
        <w:t>.  Faktura za realizację usługi</w:t>
      </w:r>
      <w:r w:rsidR="00423281">
        <w:rPr>
          <w:lang w:eastAsia="zh-CN"/>
        </w:rPr>
        <w:t xml:space="preserve"> </w:t>
      </w:r>
      <w:r w:rsidR="00423281" w:rsidRPr="00DA5E1A">
        <w:rPr>
          <w:lang w:eastAsia="zh-CN"/>
        </w:rPr>
        <w:t>winna zawierać następujące dane</w:t>
      </w:r>
      <w:r w:rsidR="00DA5E1A">
        <w:rPr>
          <w:lang w:eastAsia="zh-CN"/>
        </w:rPr>
        <w:t>:</w:t>
      </w:r>
      <w:r w:rsidRPr="007B784D">
        <w:rPr>
          <w:lang w:eastAsia="zh-CN"/>
        </w:rPr>
        <w:t xml:space="preserve"> </w:t>
      </w:r>
    </w:p>
    <w:p w:rsidR="007B784D" w:rsidRPr="007B784D" w:rsidRDefault="007B784D" w:rsidP="007B784D">
      <w:pPr>
        <w:suppressAutoHyphens/>
        <w:spacing w:line="360" w:lineRule="auto"/>
        <w:ind w:left="426"/>
        <w:jc w:val="both"/>
        <w:rPr>
          <w:lang w:eastAsia="zh-CN"/>
        </w:rPr>
      </w:pPr>
      <w:r w:rsidRPr="007B784D">
        <w:rPr>
          <w:b/>
          <w:i/>
          <w:lang w:eastAsia="zh-CN"/>
        </w:rPr>
        <w:t xml:space="preserve">Nabywca: </w:t>
      </w:r>
    </w:p>
    <w:p w:rsidR="007B784D" w:rsidRPr="007B784D" w:rsidRDefault="007B784D" w:rsidP="007B784D">
      <w:pPr>
        <w:suppressAutoHyphens/>
        <w:spacing w:line="360" w:lineRule="auto"/>
        <w:ind w:left="426"/>
        <w:jc w:val="both"/>
        <w:rPr>
          <w:lang w:eastAsia="zh-CN"/>
        </w:rPr>
      </w:pPr>
      <w:r w:rsidRPr="007B784D">
        <w:rPr>
          <w:lang w:eastAsia="zh-CN"/>
        </w:rPr>
        <w:t>Powiat Mrągowski, ul. Królewiecka 60A,11-700 Mrągowo NIP 742-18-43-662</w:t>
      </w:r>
    </w:p>
    <w:p w:rsidR="007B784D" w:rsidRPr="007B784D" w:rsidRDefault="007B784D" w:rsidP="007B784D">
      <w:pPr>
        <w:suppressAutoHyphens/>
        <w:spacing w:line="360" w:lineRule="auto"/>
        <w:ind w:left="426"/>
        <w:jc w:val="both"/>
        <w:rPr>
          <w:lang w:eastAsia="zh-CN"/>
        </w:rPr>
      </w:pPr>
      <w:r w:rsidRPr="007B784D">
        <w:rPr>
          <w:b/>
          <w:i/>
          <w:lang w:eastAsia="zh-CN"/>
        </w:rPr>
        <w:t>Odbiorca</w:t>
      </w:r>
      <w:r w:rsidR="001B63E3" w:rsidRPr="001B63E3">
        <w:rPr>
          <w:b/>
          <w:i/>
          <w:lang w:eastAsia="zh-CN"/>
        </w:rPr>
        <w:t xml:space="preserve"> </w:t>
      </w:r>
      <w:r w:rsidRPr="007B784D">
        <w:rPr>
          <w:b/>
          <w:i/>
          <w:lang w:eastAsia="zh-CN"/>
        </w:rPr>
        <w:t>:</w:t>
      </w:r>
    </w:p>
    <w:p w:rsidR="007B784D" w:rsidRPr="007B784D" w:rsidRDefault="007B784D" w:rsidP="007B784D">
      <w:pPr>
        <w:suppressAutoHyphens/>
        <w:spacing w:line="360" w:lineRule="auto"/>
        <w:ind w:left="426"/>
        <w:jc w:val="both"/>
        <w:rPr>
          <w:lang w:eastAsia="zh-CN"/>
        </w:rPr>
      </w:pPr>
      <w:r w:rsidRPr="007B784D">
        <w:rPr>
          <w:lang w:eastAsia="zh-CN"/>
        </w:rPr>
        <w:t>Powiatowy Zarząd Dróg w Mrągowie, ul. Nowogródzka 1,11-700 Mrągowo</w:t>
      </w:r>
    </w:p>
    <w:p w:rsidR="005C15E2" w:rsidRDefault="001B63E3" w:rsidP="006E14BF">
      <w:pPr>
        <w:spacing w:line="360" w:lineRule="auto"/>
        <w:ind w:left="426" w:hanging="426"/>
        <w:jc w:val="both"/>
      </w:pPr>
      <w:r>
        <w:rPr>
          <w:lang w:eastAsia="zh-CN"/>
        </w:rPr>
        <w:t>6</w:t>
      </w:r>
      <w:r w:rsidR="007B784D" w:rsidRPr="007B784D">
        <w:rPr>
          <w:lang w:eastAsia="zh-CN"/>
        </w:rPr>
        <w:t>.</w:t>
      </w:r>
      <w:r w:rsidR="006E14BF" w:rsidRPr="006E14BF">
        <w:t xml:space="preserve"> </w:t>
      </w:r>
      <w:r w:rsidR="005C15E2" w:rsidRPr="006E14BF">
        <w:rPr>
          <w:rFonts w:eastAsia="Calibri"/>
          <w:lang w:eastAsia="en-US"/>
        </w:rPr>
        <w:t xml:space="preserve">Faktura winna być doręczona </w:t>
      </w:r>
      <w:r w:rsidR="005C15E2" w:rsidRPr="00DA5E1A">
        <w:rPr>
          <w:rFonts w:eastAsia="Calibri"/>
          <w:lang w:eastAsia="en-US"/>
        </w:rPr>
        <w:t>Zamawiającemu na adres</w:t>
      </w:r>
      <w:r w:rsidR="005C15E2" w:rsidRPr="006E14BF">
        <w:rPr>
          <w:rFonts w:eastAsia="Calibri"/>
          <w:lang w:eastAsia="en-US"/>
        </w:rPr>
        <w:t xml:space="preserve">  Powiatowy Zarząd Dróg                        w Mrągowie, ul. Nowogródzka 1, 11-700 Mrągowo</w:t>
      </w:r>
    </w:p>
    <w:p w:rsidR="006E14BF" w:rsidRPr="00FA3E35" w:rsidRDefault="00526683" w:rsidP="006E14BF">
      <w:pPr>
        <w:spacing w:line="360" w:lineRule="auto"/>
        <w:ind w:left="426" w:hanging="426"/>
        <w:jc w:val="both"/>
      </w:pPr>
      <w:r>
        <w:t xml:space="preserve">7. </w:t>
      </w:r>
      <w:r w:rsidR="006E14BF" w:rsidRPr="00FA3E35">
        <w:t xml:space="preserve">Płatność zostanie dokonana przelewem bankowym za pośrednictwem metody                      podzielonej płatności ( split payment) na  rachunek bankowy Wykonawcy                                       nr </w:t>
      </w:r>
      <w:r w:rsidR="006E14BF">
        <w:t>………………………………………………………..</w:t>
      </w:r>
    </w:p>
    <w:p w:rsidR="006E14BF" w:rsidRDefault="00526683" w:rsidP="006E14BF">
      <w:pPr>
        <w:spacing w:line="360" w:lineRule="auto"/>
        <w:ind w:left="426" w:hanging="426"/>
        <w:jc w:val="both"/>
      </w:pPr>
      <w:r>
        <w:rPr>
          <w:lang w:eastAsia="zh-CN"/>
        </w:rPr>
        <w:t>8</w:t>
      </w:r>
      <w:r w:rsidR="007B784D" w:rsidRPr="007B784D">
        <w:rPr>
          <w:lang w:eastAsia="zh-CN"/>
        </w:rPr>
        <w:t xml:space="preserve">.  </w:t>
      </w:r>
      <w:r w:rsidR="006E14BF" w:rsidRPr="00FA3E35">
        <w:t>Wykonawca oświadcza, że wskazany rachunek płatności należy do Wykonawcy umowy             i został dla niego utworzony – oddzielnie wydzielony rachunek VAT na cele prowadzonej działalności gospodarczej</w:t>
      </w:r>
      <w:r w:rsidR="006E14BF">
        <w:t>.</w:t>
      </w:r>
    </w:p>
    <w:p w:rsidR="007B784D" w:rsidRDefault="007B784D" w:rsidP="00526683">
      <w:pPr>
        <w:numPr>
          <w:ilvl w:val="0"/>
          <w:numId w:val="34"/>
        </w:numPr>
        <w:suppressAutoHyphens/>
        <w:spacing w:line="360" w:lineRule="auto"/>
        <w:ind w:left="426"/>
        <w:jc w:val="both"/>
        <w:rPr>
          <w:lang w:eastAsia="zh-CN"/>
        </w:rPr>
      </w:pPr>
      <w:r w:rsidRPr="007B784D">
        <w:rPr>
          <w:lang w:eastAsia="zh-CN"/>
        </w:rPr>
        <w:t>W razie przedłużenia terminu realizacji robót budowlanych Wykonawca będzie realizował umowę, do czasu jej całkowitego rozliczenia , bez zmiany wysokości wynagrodzenia należnego Wykonawcy.</w:t>
      </w:r>
    </w:p>
    <w:p w:rsidR="007B784D" w:rsidRPr="007B784D" w:rsidRDefault="007B784D" w:rsidP="00526683">
      <w:pPr>
        <w:numPr>
          <w:ilvl w:val="0"/>
          <w:numId w:val="34"/>
        </w:numPr>
        <w:tabs>
          <w:tab w:val="left" w:pos="142"/>
        </w:tabs>
        <w:suppressAutoHyphens/>
        <w:spacing w:line="360" w:lineRule="auto"/>
        <w:ind w:left="426" w:hanging="426"/>
        <w:jc w:val="both"/>
        <w:rPr>
          <w:lang w:eastAsia="zh-CN"/>
        </w:rPr>
      </w:pPr>
      <w:r w:rsidRPr="007B784D">
        <w:rPr>
          <w:lang w:eastAsia="zh-CN"/>
        </w:rPr>
        <w:t xml:space="preserve">Wynagrodzenie wskazane w § </w:t>
      </w:r>
      <w:r w:rsidR="00AD5162">
        <w:rPr>
          <w:lang w:eastAsia="zh-CN"/>
        </w:rPr>
        <w:t>4</w:t>
      </w:r>
      <w:r w:rsidRPr="007B784D">
        <w:rPr>
          <w:lang w:eastAsia="zh-CN"/>
        </w:rPr>
        <w:t xml:space="preserve"> ust.1 jest obowiązujące przez cały okres trwania umowy </w:t>
      </w:r>
      <w:r w:rsidR="00DA5E1A">
        <w:rPr>
          <w:lang w:eastAsia="zh-CN"/>
        </w:rPr>
        <w:t xml:space="preserve">            </w:t>
      </w:r>
      <w:r w:rsidRPr="007B784D">
        <w:rPr>
          <w:lang w:eastAsia="zh-CN"/>
        </w:rPr>
        <w:t>i nie podlega jakimkolwiek zmianom czy waloryzacji. W szczególności wynagrodzenie to zawiera w sobie wszelkie wydatki</w:t>
      </w:r>
      <w:r w:rsidR="00EF5AFD">
        <w:rPr>
          <w:lang w:eastAsia="zh-CN"/>
        </w:rPr>
        <w:t xml:space="preserve"> (</w:t>
      </w:r>
      <w:r w:rsidR="00EF5AFD" w:rsidRPr="00DA5E1A">
        <w:rPr>
          <w:lang w:eastAsia="zh-CN"/>
        </w:rPr>
        <w:t>składniki)</w:t>
      </w:r>
      <w:r w:rsidRPr="007B784D">
        <w:rPr>
          <w:lang w:eastAsia="zh-CN"/>
        </w:rPr>
        <w:t xml:space="preserve">, jakie ewentualnie Wykonawca poniesie </w:t>
      </w:r>
      <w:r w:rsidR="00DA5E1A">
        <w:rPr>
          <w:lang w:eastAsia="zh-CN"/>
        </w:rPr>
        <w:t xml:space="preserve">              </w:t>
      </w:r>
      <w:r w:rsidRPr="007B784D">
        <w:rPr>
          <w:lang w:eastAsia="zh-CN"/>
        </w:rPr>
        <w:t>w celu należytego wykonania niniejszej umowy.</w:t>
      </w:r>
    </w:p>
    <w:p w:rsidR="007B784D" w:rsidRDefault="00526683" w:rsidP="00526683">
      <w:pPr>
        <w:numPr>
          <w:ilvl w:val="0"/>
          <w:numId w:val="34"/>
        </w:numPr>
        <w:tabs>
          <w:tab w:val="left" w:pos="142"/>
        </w:tabs>
        <w:suppressAutoHyphens/>
        <w:spacing w:line="360" w:lineRule="auto"/>
        <w:ind w:left="284"/>
        <w:jc w:val="both"/>
        <w:rPr>
          <w:lang w:eastAsia="zh-CN"/>
        </w:rPr>
      </w:pPr>
      <w:r>
        <w:rPr>
          <w:lang w:eastAsia="zh-CN"/>
        </w:rPr>
        <w:lastRenderedPageBreak/>
        <w:t xml:space="preserve">  </w:t>
      </w:r>
      <w:r w:rsidR="007B784D" w:rsidRPr="007B784D">
        <w:rPr>
          <w:lang w:eastAsia="zh-CN"/>
        </w:rPr>
        <w:t xml:space="preserve">Zamawiający nie przewiduje udzielenia zaliczki. </w:t>
      </w:r>
    </w:p>
    <w:p w:rsidR="006E14BF" w:rsidRPr="008B4707" w:rsidRDefault="001B63E3" w:rsidP="00526683">
      <w:pPr>
        <w:widowControl w:val="0"/>
        <w:numPr>
          <w:ilvl w:val="0"/>
          <w:numId w:val="34"/>
        </w:numPr>
        <w:tabs>
          <w:tab w:val="left" w:pos="284"/>
        </w:tabs>
        <w:spacing w:after="40" w:line="360" w:lineRule="auto"/>
        <w:ind w:left="426" w:hanging="426"/>
        <w:jc w:val="both"/>
      </w:pPr>
      <w:r w:rsidRPr="00526683">
        <w:rPr>
          <w:rFonts w:eastAsia="Calibri"/>
          <w:lang w:eastAsia="en-US"/>
        </w:rPr>
        <w:t xml:space="preserve"> </w:t>
      </w:r>
      <w:r w:rsidR="006E14BF" w:rsidRPr="008B4707">
        <w:t>Strony zgodnie przyjmują, że za datę wpływu prawidłowo wystawionej faktury VAT uznaje się dzień, w którym Zamawiający mógł zapoznać się z treścią faktury VAT.</w:t>
      </w:r>
    </w:p>
    <w:p w:rsidR="00EF5AFD" w:rsidRPr="00DA5E1A" w:rsidRDefault="00EF5AFD" w:rsidP="00526683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DA5E1A">
        <w:t>Termin, o którym mowa w ust. 2 nie biegnie do czasu doręczenia Zamawiającemu prawidłowo wystawionej faktury.</w:t>
      </w:r>
    </w:p>
    <w:p w:rsidR="0068774E" w:rsidRPr="00B23BC3" w:rsidRDefault="0068774E" w:rsidP="0068774E">
      <w:pPr>
        <w:tabs>
          <w:tab w:val="left" w:pos="426"/>
        </w:tabs>
        <w:spacing w:after="240"/>
        <w:ind w:left="425" w:right="-2" w:hanging="425"/>
        <w:jc w:val="center"/>
        <w:rPr>
          <w:b/>
        </w:rPr>
      </w:pPr>
      <w:r w:rsidRPr="00B23BC3">
        <w:rPr>
          <w:b/>
        </w:rPr>
        <w:t>§ 5</w:t>
      </w:r>
    </w:p>
    <w:p w:rsidR="0068774E" w:rsidRPr="00B23BC3" w:rsidRDefault="0068774E" w:rsidP="00BA5E25">
      <w:pPr>
        <w:tabs>
          <w:tab w:val="left" w:pos="3357"/>
        </w:tabs>
        <w:spacing w:after="120" w:line="360" w:lineRule="auto"/>
        <w:ind w:right="-2"/>
        <w:jc w:val="both"/>
      </w:pPr>
      <w:r w:rsidRPr="00B23BC3">
        <w:t xml:space="preserve">Na wykonanie usługi w sposób odbiegający od dokumentacji technicznej lub podejmowanie innych działań przez Wykonawcę, wpływających na wzrost wartości usługi potrzebna jest pisemna zgoda Zamawiającego. </w:t>
      </w:r>
    </w:p>
    <w:p w:rsidR="0068774E" w:rsidRPr="00B23BC3" w:rsidRDefault="0068774E" w:rsidP="00BA5E25">
      <w:pPr>
        <w:tabs>
          <w:tab w:val="left" w:pos="-94"/>
          <w:tab w:val="left" w:pos="982"/>
          <w:tab w:val="left" w:pos="1331"/>
        </w:tabs>
        <w:suppressAutoHyphens/>
        <w:spacing w:after="240" w:line="360" w:lineRule="auto"/>
        <w:jc w:val="center"/>
        <w:rPr>
          <w:b/>
        </w:rPr>
      </w:pPr>
      <w:r w:rsidRPr="00B23BC3">
        <w:rPr>
          <w:b/>
        </w:rPr>
        <w:t xml:space="preserve">§ </w:t>
      </w:r>
      <w:r w:rsidR="007C1087">
        <w:rPr>
          <w:b/>
        </w:rPr>
        <w:t>6</w:t>
      </w:r>
    </w:p>
    <w:p w:rsidR="00FD5BE7" w:rsidRDefault="00FD5BE7" w:rsidP="00FD5BE7">
      <w:pPr>
        <w:numPr>
          <w:ilvl w:val="0"/>
          <w:numId w:val="9"/>
        </w:numPr>
        <w:suppressAutoHyphens/>
        <w:spacing w:line="360" w:lineRule="auto"/>
        <w:jc w:val="both"/>
      </w:pPr>
      <w:r>
        <w:t>W razie wystąpienia istotnej zmiany okoliczności powodującej, że wykonanie umowy nie leży w interesie publicznym, czego nie można było przewidzieć w chwili zawarcia umowy,</w:t>
      </w:r>
    </w:p>
    <w:p w:rsidR="00FD5BE7" w:rsidRDefault="00FD5BE7" w:rsidP="00FD5BE7">
      <w:pPr>
        <w:suppressAutoHyphens/>
        <w:spacing w:line="360" w:lineRule="auto"/>
        <w:ind w:left="360"/>
        <w:jc w:val="both"/>
      </w:pPr>
      <w:r>
        <w:t>Zamawiający może odstąpić od umowy w terminie 30 dni od powzięcia wiadomości</w:t>
      </w:r>
    </w:p>
    <w:p w:rsidR="00FD5BE7" w:rsidRDefault="00FD5BE7" w:rsidP="00FD5BE7">
      <w:pPr>
        <w:suppressAutoHyphens/>
        <w:spacing w:line="360" w:lineRule="auto"/>
        <w:ind w:left="360"/>
        <w:jc w:val="both"/>
      </w:pPr>
      <w:r>
        <w:t>o powyższych okolicznościach. W takim wypadku Wykonawca może żądać jedynie wynagrodzenia należnego z tytułu wykonania części umowy.</w:t>
      </w:r>
      <w:r w:rsidRPr="00EB1ED3">
        <w:t xml:space="preserve"> </w:t>
      </w:r>
    </w:p>
    <w:p w:rsidR="00FD5BE7" w:rsidRPr="00EB1ED3" w:rsidRDefault="00FD5BE7" w:rsidP="00FD5BE7">
      <w:pPr>
        <w:pStyle w:val="Akapitzlist"/>
        <w:numPr>
          <w:ilvl w:val="0"/>
          <w:numId w:val="9"/>
        </w:numPr>
        <w:suppressAutoHyphens/>
        <w:spacing w:line="360" w:lineRule="auto"/>
        <w:jc w:val="both"/>
      </w:pPr>
      <w:r w:rsidRPr="00EB1ED3">
        <w:t xml:space="preserve">Zamawiający ma prawo odstąpić od umowy w razie wydania przez właściwy organ zakazu prowadzenia robót budowlanych </w:t>
      </w:r>
      <w:r>
        <w:t>w terminie 30 dni od powzięcia informacji o wydaniu nakazu. O</w:t>
      </w:r>
      <w:r w:rsidRPr="00EB1ED3">
        <w:t xml:space="preserve">dstąpienie od umowy </w:t>
      </w:r>
      <w:r>
        <w:t xml:space="preserve">z przyczyny, o której mowa w zdaniu pierwszym </w:t>
      </w:r>
      <w:r w:rsidRPr="00EB1ED3">
        <w:t xml:space="preserve">nie będzie uznawane za zawinione przez Zamawiającego.                          </w:t>
      </w:r>
    </w:p>
    <w:p w:rsidR="00FD5BE7" w:rsidRDefault="00FD5BE7" w:rsidP="00FD5BE7">
      <w:pPr>
        <w:numPr>
          <w:ilvl w:val="0"/>
          <w:numId w:val="9"/>
        </w:numPr>
        <w:suppressAutoHyphens/>
        <w:spacing w:line="360" w:lineRule="auto"/>
        <w:jc w:val="both"/>
      </w:pPr>
      <w:r w:rsidRPr="00856631">
        <w:t xml:space="preserve">W razie stwierdzenia przez </w:t>
      </w:r>
      <w:r w:rsidRPr="00231C51">
        <w:t>Zamawiającego nienależytego wykon</w:t>
      </w:r>
      <w:r>
        <w:t>yw</w:t>
      </w:r>
      <w:r w:rsidRPr="00231C51">
        <w:t xml:space="preserve">ania umowy, zwłaszcza </w:t>
      </w:r>
      <w:r w:rsidRPr="0016123C">
        <w:t>grożącego</w:t>
      </w:r>
      <w:r>
        <w:t xml:space="preserve"> </w:t>
      </w:r>
      <w:r w:rsidRPr="00231C51">
        <w:t xml:space="preserve">nieprawidłowym nadzorem nad prowadzoną </w:t>
      </w:r>
      <w:r w:rsidRPr="0016123C">
        <w:t>inwestycją</w:t>
      </w:r>
      <w:r w:rsidRPr="00231C51">
        <w:t xml:space="preserve"> Zamawiający może </w:t>
      </w:r>
      <w:r>
        <w:t xml:space="preserve">odstąpić od umowy </w:t>
      </w:r>
      <w:r w:rsidRPr="00F53E02">
        <w:t>w terminie 30 dni od powzięcia wiadomości o tych okolicznościach</w:t>
      </w:r>
      <w:r>
        <w:t>.</w:t>
      </w:r>
    </w:p>
    <w:p w:rsidR="00FD5BE7" w:rsidRDefault="00FD5BE7" w:rsidP="00FD5BE7">
      <w:pPr>
        <w:numPr>
          <w:ilvl w:val="0"/>
          <w:numId w:val="9"/>
        </w:numPr>
        <w:suppressAutoHyphens/>
        <w:spacing w:line="360" w:lineRule="auto"/>
        <w:jc w:val="both"/>
      </w:pPr>
      <w:r>
        <w:t xml:space="preserve"> Zamawiający będzie uprawniony do odstąpienia od umowy, g</w:t>
      </w:r>
      <w:r w:rsidRPr="004E3CB3">
        <w:t>dy</w:t>
      </w:r>
      <w:r>
        <w:t>:</w:t>
      </w:r>
    </w:p>
    <w:p w:rsidR="00FD5BE7" w:rsidRDefault="00FD5BE7" w:rsidP="00FD5BE7">
      <w:pPr>
        <w:suppressAutoHyphens/>
        <w:spacing w:line="360" w:lineRule="auto"/>
        <w:ind w:left="709" w:hanging="283"/>
        <w:jc w:val="both"/>
      </w:pPr>
      <w:r>
        <w:t>1)</w:t>
      </w:r>
      <w:r w:rsidRPr="004E3CB3">
        <w:t xml:space="preserve"> Wykonawca nie rozpoczął realizacji umowy lub zaprzestał wykonywania Umowy i nie przystąpił do realizacji Umowy, pomimo pisemnego wezwania przez Zamawiającego</w:t>
      </w:r>
      <w:r>
        <w:t>,</w:t>
      </w:r>
    </w:p>
    <w:p w:rsidR="00FD5BE7" w:rsidRDefault="00FD5BE7" w:rsidP="00FD5BE7">
      <w:pPr>
        <w:suppressAutoHyphens/>
        <w:spacing w:line="360" w:lineRule="auto"/>
        <w:ind w:left="709" w:hanging="283"/>
        <w:jc w:val="both"/>
      </w:pPr>
      <w:r>
        <w:t xml:space="preserve">2) </w:t>
      </w:r>
      <w:r w:rsidRPr="004E3CB3">
        <w:t>Wykonawca zaprzestał prowadzenia działalności</w:t>
      </w:r>
      <w:r>
        <w:t xml:space="preserve"> lub </w:t>
      </w:r>
      <w:r w:rsidRPr="004E3CB3">
        <w:t>wszczęte zostało wobec niego postępowanie likwidacyjne</w:t>
      </w:r>
    </w:p>
    <w:p w:rsidR="00FD5BE7" w:rsidRPr="00704E6E" w:rsidRDefault="00FD5BE7" w:rsidP="00FD5BE7">
      <w:pPr>
        <w:suppressAutoHyphens/>
        <w:spacing w:line="360" w:lineRule="auto"/>
        <w:jc w:val="both"/>
      </w:pPr>
      <w:r>
        <w:t xml:space="preserve">       </w:t>
      </w:r>
      <w:r w:rsidRPr="004E3CB3">
        <w:t>- w terminie 30 dni od powzięcia wiadomości o tych okolicznościach</w:t>
      </w:r>
      <w:r>
        <w:t>.</w:t>
      </w:r>
    </w:p>
    <w:p w:rsidR="00FD5BE7" w:rsidRDefault="00FD5BE7" w:rsidP="00FD5BE7">
      <w:pPr>
        <w:pStyle w:val="Akapitzlist"/>
        <w:numPr>
          <w:ilvl w:val="0"/>
          <w:numId w:val="9"/>
        </w:numPr>
        <w:spacing w:line="360" w:lineRule="auto"/>
      </w:pPr>
      <w:r w:rsidRPr="00F53E02">
        <w:t xml:space="preserve">Odstąpienie od umowy powinno nastąpić w formie pisemnej pod rygorem nieważności z podaniem uzasadnienia. </w:t>
      </w:r>
    </w:p>
    <w:p w:rsidR="00FD5BE7" w:rsidRPr="00704E6E" w:rsidRDefault="00FD5BE7" w:rsidP="00FD5BE7">
      <w:pPr>
        <w:numPr>
          <w:ilvl w:val="0"/>
          <w:numId w:val="9"/>
        </w:numPr>
        <w:suppressAutoHyphens/>
        <w:spacing w:line="360" w:lineRule="auto"/>
        <w:jc w:val="both"/>
      </w:pPr>
      <w:r w:rsidRPr="00704E6E">
        <w:t xml:space="preserve">W razie odstąpienia od umowy przez </w:t>
      </w:r>
      <w:r w:rsidRPr="007C1087">
        <w:t>jedną ze stron,</w:t>
      </w:r>
      <w:r>
        <w:t xml:space="preserve"> </w:t>
      </w:r>
      <w:r w:rsidRPr="00704E6E">
        <w:t xml:space="preserve">Wykonawca zobowiązany jest                    do dokonania przy udziale Zamawiającego pełnej inwentaryzacji wykonanych robót. </w:t>
      </w:r>
    </w:p>
    <w:p w:rsidR="00FD5BE7" w:rsidRDefault="00FD5BE7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</w:p>
    <w:p w:rsidR="00FD5BE7" w:rsidRDefault="00FD5BE7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</w:p>
    <w:p w:rsidR="0068774E" w:rsidRPr="00B23BC3" w:rsidRDefault="0068774E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lastRenderedPageBreak/>
        <w:t xml:space="preserve">§ </w:t>
      </w:r>
      <w:r w:rsidR="007C1087">
        <w:rPr>
          <w:b/>
        </w:rPr>
        <w:t>7</w:t>
      </w:r>
    </w:p>
    <w:p w:rsidR="00FD5BE7" w:rsidRPr="002C0FCD" w:rsidRDefault="00FD5BE7" w:rsidP="00FD5BE7">
      <w:pPr>
        <w:pStyle w:val="Akapitzlist"/>
        <w:numPr>
          <w:ilvl w:val="1"/>
          <w:numId w:val="9"/>
        </w:numPr>
        <w:tabs>
          <w:tab w:val="clear" w:pos="1440"/>
        </w:tabs>
        <w:suppressAutoHyphens/>
        <w:spacing w:line="360" w:lineRule="auto"/>
        <w:ind w:left="426" w:right="-2" w:hanging="426"/>
        <w:jc w:val="both"/>
        <w:rPr>
          <w:bCs/>
        </w:rPr>
      </w:pPr>
      <w:r w:rsidRPr="002C0FCD">
        <w:rPr>
          <w:bCs/>
        </w:rPr>
        <w:t>Wykonawca jest zobowiązany do pokrycia kosztów usunięcia wad lub nieprawidłowości powstałych w wyniku błędów, uchybień bądź nienależytej staranności w pełnieniu nadzoru inwestorskiego w uzgodnionym przez Strony umowy terminie, bez prawa do wynagrodzenia oraz ponosi</w:t>
      </w:r>
      <w:r>
        <w:rPr>
          <w:bCs/>
        </w:rPr>
        <w:t xml:space="preserve"> </w:t>
      </w:r>
      <w:r w:rsidRPr="002C0FCD">
        <w:rPr>
          <w:bCs/>
        </w:rPr>
        <w:t>odpowiedzialność za zaistniałą szkodę.</w:t>
      </w:r>
    </w:p>
    <w:p w:rsidR="00FD5BE7" w:rsidRPr="002C0FCD" w:rsidRDefault="00FD5BE7" w:rsidP="00FD5BE7">
      <w:pPr>
        <w:pStyle w:val="Akapitzlist"/>
        <w:numPr>
          <w:ilvl w:val="1"/>
          <w:numId w:val="9"/>
        </w:numPr>
        <w:tabs>
          <w:tab w:val="clear" w:pos="1440"/>
        </w:tabs>
        <w:suppressAutoHyphens/>
        <w:spacing w:line="360" w:lineRule="auto"/>
        <w:ind w:left="426" w:right="-2" w:hanging="426"/>
        <w:jc w:val="both"/>
        <w:rPr>
          <w:bCs/>
        </w:rPr>
      </w:pPr>
      <w:r w:rsidRPr="002C0FCD">
        <w:rPr>
          <w:bCs/>
        </w:rPr>
        <w:t>Wykonawca ponosi odpowiedzialność z tytułu rękojmi za wady fizyczne i prawne przedmiotu</w:t>
      </w:r>
      <w:r>
        <w:rPr>
          <w:bCs/>
        </w:rPr>
        <w:t xml:space="preserve"> </w:t>
      </w:r>
      <w:r w:rsidRPr="002C0FCD">
        <w:rPr>
          <w:bCs/>
        </w:rPr>
        <w:t>umowy na zasadach określonych w Kodeksie cywilnym.</w:t>
      </w:r>
    </w:p>
    <w:p w:rsidR="00FD5BE7" w:rsidRPr="002C0FCD" w:rsidRDefault="00FD5BE7" w:rsidP="00FD5BE7">
      <w:pPr>
        <w:pStyle w:val="Akapitzlist"/>
        <w:numPr>
          <w:ilvl w:val="1"/>
          <w:numId w:val="9"/>
        </w:numPr>
        <w:suppressAutoHyphens/>
        <w:spacing w:line="360" w:lineRule="auto"/>
        <w:ind w:left="426" w:right="-2" w:hanging="426"/>
        <w:jc w:val="both"/>
        <w:rPr>
          <w:bCs/>
        </w:rPr>
      </w:pPr>
      <w:r w:rsidRPr="002C0FCD">
        <w:rPr>
          <w:bCs/>
        </w:rPr>
        <w:t>W okresie rękojmi i gwarancji Wykonawca zobowiązuje się do usunięcia ujawnionych wad bezpłatnie w terminie 7 dni roboczych od daty zgłoszenia przez Zamawiającego wady lub</w:t>
      </w:r>
      <w:r>
        <w:rPr>
          <w:bCs/>
        </w:rPr>
        <w:t xml:space="preserve"> </w:t>
      </w:r>
      <w:r w:rsidRPr="002C0FCD">
        <w:rPr>
          <w:bCs/>
        </w:rPr>
        <w:t>w innym technicznie możliwym terminie, uzgodnionym przez Strony.</w:t>
      </w:r>
    </w:p>
    <w:p w:rsidR="0068774E" w:rsidRDefault="0068774E" w:rsidP="007C1087">
      <w:pPr>
        <w:pStyle w:val="Tekstpodstawowywcity31"/>
        <w:widowControl/>
        <w:tabs>
          <w:tab w:val="left" w:pos="284"/>
          <w:tab w:val="left" w:pos="426"/>
          <w:tab w:val="left" w:pos="567"/>
        </w:tabs>
        <w:spacing w:before="0" w:after="0" w:line="240" w:lineRule="auto"/>
        <w:ind w:left="709" w:hanging="283"/>
      </w:pPr>
    </w:p>
    <w:p w:rsidR="0068774E" w:rsidRPr="00B23BC3" w:rsidRDefault="0068774E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 xml:space="preserve">§ </w:t>
      </w:r>
      <w:r w:rsidR="007C1087">
        <w:rPr>
          <w:b/>
        </w:rPr>
        <w:t>8</w:t>
      </w:r>
    </w:p>
    <w:p w:rsidR="00FD5BE7" w:rsidRPr="0016123C" w:rsidRDefault="00FD5BE7" w:rsidP="00FD5BE7">
      <w:pPr>
        <w:numPr>
          <w:ilvl w:val="0"/>
          <w:numId w:val="35"/>
        </w:numPr>
        <w:suppressAutoHyphens/>
        <w:spacing w:line="360" w:lineRule="auto"/>
        <w:ind w:left="426" w:right="-2"/>
        <w:jc w:val="both"/>
      </w:pPr>
      <w:r w:rsidRPr="00B23BC3">
        <w:t>Wykonawca zapłaci Zamawiającemu karę</w:t>
      </w:r>
      <w:r w:rsidRPr="0016123C">
        <w:t xml:space="preserve"> umowną</w:t>
      </w:r>
      <w:r>
        <w:t xml:space="preserve"> </w:t>
      </w:r>
      <w:r w:rsidRPr="00B23BC3">
        <w:t>w wysokości 0,</w:t>
      </w:r>
      <w:r>
        <w:t>5</w:t>
      </w:r>
      <w:r w:rsidRPr="00B23BC3">
        <w:t xml:space="preserve">% </w:t>
      </w:r>
      <w:r>
        <w:t>wynagrodzenia</w:t>
      </w:r>
      <w:r w:rsidRPr="00B23BC3">
        <w:t xml:space="preserve"> brutto określone</w:t>
      </w:r>
      <w:r>
        <w:t>go</w:t>
      </w:r>
      <w:r w:rsidRPr="00B23BC3">
        <w:t xml:space="preserve"> w § </w:t>
      </w:r>
      <w:r>
        <w:t>4</w:t>
      </w:r>
      <w:r w:rsidRPr="00B23BC3">
        <w:t xml:space="preserve"> ust. </w:t>
      </w:r>
      <w:r>
        <w:t>1</w:t>
      </w:r>
      <w:r w:rsidRPr="00B23BC3">
        <w:t xml:space="preserve">, za </w:t>
      </w:r>
      <w:r w:rsidRPr="0016123C">
        <w:t>każdy rozpoczęty</w:t>
      </w:r>
      <w:r>
        <w:t xml:space="preserve"> </w:t>
      </w:r>
      <w:r w:rsidRPr="00B23BC3">
        <w:t xml:space="preserve">dzień </w:t>
      </w:r>
      <w:r>
        <w:t xml:space="preserve">zwłoki </w:t>
      </w:r>
      <w:r w:rsidRPr="0016123C">
        <w:t>w wykonaniu przedmiotu umowy.</w:t>
      </w:r>
    </w:p>
    <w:p w:rsidR="00FD5BE7" w:rsidRPr="008F0671" w:rsidRDefault="00FD5BE7" w:rsidP="00FD5BE7">
      <w:pPr>
        <w:numPr>
          <w:ilvl w:val="0"/>
          <w:numId w:val="35"/>
        </w:numPr>
        <w:suppressAutoHyphens/>
        <w:spacing w:line="360" w:lineRule="auto"/>
        <w:ind w:left="426" w:right="-2" w:hanging="426"/>
        <w:jc w:val="both"/>
      </w:pPr>
      <w:r w:rsidRPr="007D2595">
        <w:t xml:space="preserve">Wykonawca zapłaci Zamawiającemu </w:t>
      </w:r>
      <w:r w:rsidRPr="008F0671">
        <w:t xml:space="preserve">karę umowną w wysokości 10 % wynagrodzenia brutto określonego  w § 4 ust. 1 w przypadku odstąpienia </w:t>
      </w:r>
      <w:r>
        <w:t xml:space="preserve"> przez Zamawiającego </w:t>
      </w:r>
      <w:r w:rsidRPr="008F0671">
        <w:t>od umowy z przyczyn leżących po stronie Wykonawcy.</w:t>
      </w:r>
    </w:p>
    <w:p w:rsidR="00FD5BE7" w:rsidRDefault="00FD5BE7" w:rsidP="00FD5BE7">
      <w:pPr>
        <w:numPr>
          <w:ilvl w:val="0"/>
          <w:numId w:val="35"/>
        </w:numPr>
        <w:suppressAutoHyphens/>
        <w:spacing w:line="360" w:lineRule="auto"/>
        <w:ind w:left="426" w:right="-2"/>
        <w:jc w:val="both"/>
      </w:pPr>
      <w:r w:rsidRPr="008F0671">
        <w:t>Zamawiający zapłaci Wykonawcy karę umowną w wysokości 10 % wynagrodzenia  brutto określonego w § 4 ust. 1 w przypadku odstąpienia</w:t>
      </w:r>
      <w:r w:rsidRPr="00B23BC3">
        <w:t xml:space="preserve"> </w:t>
      </w:r>
      <w:r>
        <w:t xml:space="preserve">przez Wykonawcę </w:t>
      </w:r>
      <w:r w:rsidRPr="00B23BC3">
        <w:t xml:space="preserve">od umowy z </w:t>
      </w:r>
      <w:r w:rsidRPr="00F7586D">
        <w:t>przyczyn leżących po stronie</w:t>
      </w:r>
      <w:r>
        <w:t xml:space="preserve"> </w:t>
      </w:r>
      <w:r w:rsidRPr="00B23BC3">
        <w:t>Zamawiającego</w:t>
      </w:r>
      <w:r>
        <w:t>..</w:t>
      </w:r>
    </w:p>
    <w:p w:rsidR="00FD5BE7" w:rsidRPr="008F0671" w:rsidRDefault="00FD5BE7" w:rsidP="00FD5BE7">
      <w:pPr>
        <w:numPr>
          <w:ilvl w:val="0"/>
          <w:numId w:val="35"/>
        </w:numPr>
        <w:spacing w:line="360" w:lineRule="auto"/>
        <w:ind w:left="426"/>
        <w:jc w:val="both"/>
        <w:rPr>
          <w:strike/>
        </w:rPr>
      </w:pPr>
      <w:r w:rsidRPr="008F0671">
        <w:t>Za niewykonanie lub nienależyte wykonanie umowy Wykonawca zapłaci Zamawiającemu  karę umowną w wysokości 10 % wynagrodzenia brutto określonego  w § 4 ust.1.</w:t>
      </w:r>
    </w:p>
    <w:p w:rsidR="00FD5BE7" w:rsidRPr="0050591A" w:rsidRDefault="00FD5BE7" w:rsidP="00FD5BE7">
      <w:pPr>
        <w:numPr>
          <w:ilvl w:val="0"/>
          <w:numId w:val="35"/>
        </w:numPr>
        <w:spacing w:line="360" w:lineRule="auto"/>
        <w:ind w:left="426"/>
        <w:jc w:val="both"/>
        <w:rPr>
          <w:strike/>
        </w:rPr>
      </w:pPr>
      <w:r>
        <w:rPr>
          <w:bCs/>
          <w:color w:val="000000"/>
        </w:rPr>
        <w:t>Zamawiający ma prawo do łącznego naliczenia kar umownych</w:t>
      </w:r>
      <w:r w:rsidRPr="008F0671">
        <w:rPr>
          <w:bCs/>
        </w:rPr>
        <w:t xml:space="preserve">. Łącznie naliczone kary nie mogą </w:t>
      </w:r>
      <w:r w:rsidRPr="00C358FB">
        <w:rPr>
          <w:bCs/>
        </w:rPr>
        <w:t>przekroczyć 20</w:t>
      </w:r>
      <w:r w:rsidRPr="008F0671">
        <w:rPr>
          <w:bCs/>
        </w:rPr>
        <w:t xml:space="preserve">% </w:t>
      </w:r>
      <w:r w:rsidRPr="008F0671">
        <w:t>wynagrodzenia brutto określonego  w § 4 ust. 1.</w:t>
      </w:r>
    </w:p>
    <w:p w:rsidR="00FD5BE7" w:rsidRDefault="00FD5BE7" w:rsidP="00FD5BE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Wykonawca wyraża zgodę na potrącenie kar umownych z </w:t>
      </w:r>
      <w:r w:rsidRPr="0016123C">
        <w:t>przysługującego mu</w:t>
      </w:r>
      <w:r>
        <w:t xml:space="preserve"> </w:t>
      </w:r>
      <w:r>
        <w:rPr>
          <w:color w:val="000000"/>
        </w:rPr>
        <w:t xml:space="preserve">wynagrodzenia. </w:t>
      </w:r>
    </w:p>
    <w:p w:rsidR="00FD5BE7" w:rsidRDefault="00FD5BE7" w:rsidP="00FD5BE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Niezależnie od naliczenia kar umownych Zamawiający zastrzega sobie prawo dochodzenia odszkodowania </w:t>
      </w:r>
      <w:r w:rsidRPr="0016123C">
        <w:t>do wysokości rzeczywiście poniesionej szkody</w:t>
      </w:r>
      <w:r>
        <w:t xml:space="preserve"> </w:t>
      </w:r>
      <w:r>
        <w:rPr>
          <w:color w:val="000000"/>
        </w:rPr>
        <w:t xml:space="preserve">na zasadach ogólnych. </w:t>
      </w:r>
    </w:p>
    <w:p w:rsidR="00FD5BE7" w:rsidRDefault="00FD5BE7" w:rsidP="00FD5BE7">
      <w:pPr>
        <w:pStyle w:val="Tekstpodstawowywcity31"/>
        <w:widowControl/>
        <w:tabs>
          <w:tab w:val="left" w:pos="284"/>
          <w:tab w:val="left" w:pos="426"/>
          <w:tab w:val="left" w:pos="567"/>
        </w:tabs>
        <w:spacing w:before="0" w:after="0" w:line="240" w:lineRule="auto"/>
        <w:ind w:left="709" w:hanging="283"/>
      </w:pPr>
    </w:p>
    <w:p w:rsidR="0068774E" w:rsidRDefault="0068774E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 xml:space="preserve">§ </w:t>
      </w:r>
      <w:r w:rsidR="007C1087">
        <w:rPr>
          <w:b/>
        </w:rPr>
        <w:t>9</w:t>
      </w:r>
    </w:p>
    <w:p w:rsidR="00FD5BE7" w:rsidRPr="00B23BC3" w:rsidRDefault="00FD5BE7" w:rsidP="00FD5BE7">
      <w:pPr>
        <w:tabs>
          <w:tab w:val="left" w:pos="18"/>
        </w:tabs>
        <w:spacing w:after="240" w:line="360" w:lineRule="auto"/>
        <w:ind w:left="17" w:right="-2"/>
        <w:jc w:val="both"/>
      </w:pPr>
      <w:r w:rsidRPr="00B23BC3">
        <w:t xml:space="preserve">W sprawach nieuregulowanych postanowieniami niniejszej umowy, mają zastosowanie </w:t>
      </w:r>
      <w:r w:rsidRPr="0016123C">
        <w:t>przepisy powszechnie obowiązujące, w szczególności</w:t>
      </w:r>
      <w:r>
        <w:t xml:space="preserve"> </w:t>
      </w:r>
      <w:r w:rsidRPr="00B23BC3">
        <w:t xml:space="preserve">przepisy ustawy Kodeksu </w:t>
      </w:r>
      <w:r w:rsidRPr="0016123C">
        <w:t>c</w:t>
      </w:r>
      <w:r w:rsidRPr="00B23BC3">
        <w:t>ywilnego oraz przepisy ustawy o finansach publicznych.</w:t>
      </w:r>
    </w:p>
    <w:p w:rsidR="00FD5BE7" w:rsidRDefault="00FD5BE7" w:rsidP="00FD5BE7">
      <w:pPr>
        <w:tabs>
          <w:tab w:val="left" w:pos="426"/>
        </w:tabs>
        <w:spacing w:after="240"/>
        <w:ind w:left="425" w:right="-2"/>
        <w:jc w:val="center"/>
        <w:rPr>
          <w:b/>
        </w:rPr>
      </w:pPr>
    </w:p>
    <w:p w:rsidR="00FD5BE7" w:rsidRDefault="00FD5BE7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</w:p>
    <w:p w:rsidR="003153D3" w:rsidRDefault="003153D3" w:rsidP="003153D3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68774E" w:rsidRDefault="00ED6A82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>§ 1</w:t>
      </w:r>
      <w:r w:rsidR="007C1087">
        <w:rPr>
          <w:b/>
        </w:rPr>
        <w:t>0</w:t>
      </w:r>
    </w:p>
    <w:p w:rsidR="00FD5BE7" w:rsidRPr="00BA5E25" w:rsidRDefault="00FD5BE7" w:rsidP="00FD5BE7">
      <w:pPr>
        <w:numPr>
          <w:ilvl w:val="0"/>
          <w:numId w:val="21"/>
        </w:numPr>
        <w:suppressAutoHyphens/>
        <w:spacing w:line="360" w:lineRule="auto"/>
        <w:ind w:left="284"/>
        <w:jc w:val="both"/>
        <w:rPr>
          <w:lang w:eastAsia="zh-CN"/>
        </w:rPr>
      </w:pPr>
      <w:r w:rsidRPr="00BA5E25">
        <w:rPr>
          <w:lang w:eastAsia="zh-CN"/>
        </w:rPr>
        <w:t xml:space="preserve">Zmiana niniejszej umowy  </w:t>
      </w:r>
      <w:r w:rsidRPr="0016123C">
        <w:rPr>
          <w:lang w:eastAsia="zh-CN"/>
        </w:rPr>
        <w:t>wymaga</w:t>
      </w:r>
      <w:r>
        <w:rPr>
          <w:lang w:eastAsia="zh-CN"/>
        </w:rPr>
        <w:t xml:space="preserve"> </w:t>
      </w:r>
      <w:r w:rsidRPr="00BA5E25">
        <w:rPr>
          <w:lang w:eastAsia="zh-CN"/>
        </w:rPr>
        <w:t>form</w:t>
      </w:r>
      <w:r>
        <w:rPr>
          <w:lang w:eastAsia="zh-CN"/>
        </w:rPr>
        <w:t>y</w:t>
      </w:r>
      <w:r w:rsidRPr="00BA5E25">
        <w:rPr>
          <w:lang w:eastAsia="zh-CN"/>
        </w:rPr>
        <w:t xml:space="preserve"> pisemnej pod rygorem nieważności.</w:t>
      </w:r>
    </w:p>
    <w:p w:rsidR="00FD5BE7" w:rsidRPr="00BA5E25" w:rsidRDefault="00FD5BE7" w:rsidP="00FD5BE7">
      <w:pPr>
        <w:numPr>
          <w:ilvl w:val="0"/>
          <w:numId w:val="21"/>
        </w:numPr>
        <w:suppressAutoHyphens/>
        <w:spacing w:line="360" w:lineRule="auto"/>
        <w:ind w:left="284"/>
        <w:jc w:val="both"/>
        <w:rPr>
          <w:lang w:eastAsia="zh-CN"/>
        </w:rPr>
      </w:pPr>
      <w:r w:rsidRPr="00BA5E25">
        <w:rPr>
          <w:lang w:eastAsia="zh-CN"/>
        </w:rPr>
        <w:t>Niedopuszczalna jest – pod rygorem nieważności – istotna zmiana postanowień zawartej umowy w stosunku do treści oferty, na podstawie której dokonano wyboru Wykonawcy.</w:t>
      </w:r>
    </w:p>
    <w:p w:rsidR="00FD5BE7" w:rsidRPr="003153D3" w:rsidRDefault="00FD5BE7" w:rsidP="00FD5BE7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/>
        <w:contextualSpacing/>
        <w:jc w:val="both"/>
      </w:pPr>
      <w:r w:rsidRPr="003153D3">
        <w:t>Strony przewidują możliwość dokonania zmiany zawartej Umowy w zakresie</w:t>
      </w:r>
      <w:r>
        <w:t xml:space="preserve"> </w:t>
      </w:r>
      <w:r w:rsidRPr="0016123C">
        <w:t>zmiany</w:t>
      </w:r>
      <w:r>
        <w:t xml:space="preserve"> </w:t>
      </w:r>
      <w:r w:rsidRPr="003153D3">
        <w:t>terminu wykonania przedmiotu Umowy w przypadku, gdy konieczność wprowadzenia zmian wynika z okoliczności trudnych do przewidzenia, przy zachowaniu należytej staranności, w chwili zawarcia Umowy, na które to okoliczności Strony nie miały wpływu, w tym spowodowanych:</w:t>
      </w:r>
    </w:p>
    <w:p w:rsidR="00FD5BE7" w:rsidRPr="003153D3" w:rsidRDefault="00FD5BE7" w:rsidP="00FD5BE7">
      <w:pPr>
        <w:numPr>
          <w:ilvl w:val="0"/>
          <w:numId w:val="31"/>
        </w:numPr>
        <w:spacing w:line="360" w:lineRule="auto"/>
        <w:ind w:left="567" w:hanging="283"/>
        <w:jc w:val="both"/>
      </w:pPr>
      <w:r w:rsidRPr="003153D3">
        <w:t xml:space="preserve">zmianą powszechnie obowiązujących przepisów prawa lub wynikających </w:t>
      </w:r>
      <w:r>
        <w:t xml:space="preserve">                                  </w:t>
      </w:r>
      <w:r w:rsidRPr="003153D3">
        <w:t>z prawomocnych orzeczeń lub ostatecznych aktów administracyjnych właściwych organów – w takim zakresie, w jakim będzie to niezbędne w celu dostosowania postanowień Umowy do zaistniałego stanu prawnego lub faktycznego,</w:t>
      </w:r>
    </w:p>
    <w:p w:rsidR="00FD5BE7" w:rsidRPr="003153D3" w:rsidRDefault="00FD5BE7" w:rsidP="00FD5BE7">
      <w:pPr>
        <w:numPr>
          <w:ilvl w:val="0"/>
          <w:numId w:val="31"/>
        </w:numPr>
        <w:spacing w:line="360" w:lineRule="auto"/>
        <w:ind w:left="567" w:hanging="283"/>
        <w:jc w:val="both"/>
      </w:pPr>
      <w:r w:rsidRPr="003153D3">
        <w:t>siłą wyższą – rozumianą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 wykonywaniu swoich zobowiązań umownych, powstałego na skutek działania siły wyższej.</w:t>
      </w:r>
    </w:p>
    <w:p w:rsidR="00FD5BE7" w:rsidRPr="007348C7" w:rsidRDefault="00FD5BE7" w:rsidP="00FD5BE7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4</w:t>
      </w:r>
      <w:r w:rsidRPr="007348C7">
        <w:rPr>
          <w:color w:val="000000"/>
        </w:rPr>
        <w:t>.</w:t>
      </w:r>
      <w:r w:rsidRPr="007348C7">
        <w:rPr>
          <w:color w:val="000000"/>
        </w:rPr>
        <w:tab/>
        <w:t xml:space="preserve">Strony umowy zgodnie postanawiają, że nie są odpowiedzialne za skutki wynikające za działania siły wyższej, </w:t>
      </w:r>
      <w:r>
        <w:rPr>
          <w:color w:val="000000"/>
        </w:rPr>
        <w:t>o której mowa w ust. 3 pkt 2</w:t>
      </w:r>
      <w:r w:rsidRPr="007348C7">
        <w:rPr>
          <w:color w:val="000000"/>
        </w:rPr>
        <w:t xml:space="preserve">. </w:t>
      </w:r>
    </w:p>
    <w:p w:rsidR="00FD5BE7" w:rsidRDefault="00FD5BE7" w:rsidP="00FD5BE7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5</w:t>
      </w:r>
      <w:r w:rsidRPr="007348C7">
        <w:rPr>
          <w:color w:val="000000"/>
        </w:rPr>
        <w:t>.</w:t>
      </w:r>
      <w:r w:rsidRPr="007348C7">
        <w:rPr>
          <w:color w:val="000000"/>
        </w:rPr>
        <w:tab/>
        <w:t>Strona umowy, u której wyniknęły utrudnienia w wykonaniu umowy wskutek działania siły wyższej jest obowiązana do bezzwłocznego poinformowania drugiej strony o wystąpieniu</w:t>
      </w:r>
      <w:r w:rsidR="00A5542D">
        <w:rPr>
          <w:color w:val="000000"/>
        </w:rPr>
        <w:t xml:space="preserve">                </w:t>
      </w:r>
      <w:r w:rsidRPr="007348C7">
        <w:rPr>
          <w:color w:val="000000"/>
        </w:rPr>
        <w:t xml:space="preserve"> i ustaniu działania siły wyższej.  Zawiadomienie to określa rodzaj zdarzenia, jego skutki na wypełnianie zobowiązań wynikających z umowy, którego dotyczy i środki przedsięwzięte, aby te konsekwencje złagodzić. </w:t>
      </w:r>
    </w:p>
    <w:p w:rsidR="00FD5BE7" w:rsidRPr="007348C7" w:rsidRDefault="00FD5BE7" w:rsidP="00FD5BE7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6</w:t>
      </w:r>
      <w:r w:rsidRPr="007348C7">
        <w:rPr>
          <w:color w:val="000000"/>
        </w:rPr>
        <w:t>.</w:t>
      </w:r>
      <w:r w:rsidRPr="007348C7">
        <w:rPr>
          <w:color w:val="000000"/>
        </w:rPr>
        <w:tab/>
        <w:t xml:space="preserve">Strona, która dokonała zawiadomienia o zaistnieniu działania siły wyższej, jest zobowiązana do kontynuowania wykonywania swoich zobowiązań wynikających z umowy, w takim zakresie, w jakim jest to możliwe, jak również jest zobowiązana do podjęcia wszelkich działań zmierzających do wykonania przedmiotu umowy, a których nie wstrzymuje działanie siły wyższej. </w:t>
      </w:r>
    </w:p>
    <w:p w:rsidR="00FD5BE7" w:rsidRPr="007348C7" w:rsidRDefault="00FD5BE7" w:rsidP="00FD5BE7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7</w:t>
      </w:r>
      <w:r w:rsidRPr="007348C7">
        <w:rPr>
          <w:color w:val="000000"/>
        </w:rPr>
        <w:t>.</w:t>
      </w:r>
      <w:r w:rsidRPr="007348C7">
        <w:rPr>
          <w:color w:val="000000"/>
        </w:rPr>
        <w:tab/>
        <w:t xml:space="preserve">Obowiązki, których Strona nie jest w stanie wykonać na skutek działania siły wyższej, na czas działania siły wyższej ulegają zawieszeniu, tzn. w czasie działania siły wyższej ww. </w:t>
      </w:r>
      <w:r w:rsidRPr="007348C7">
        <w:rPr>
          <w:color w:val="000000"/>
        </w:rPr>
        <w:lastRenderedPageBreak/>
        <w:t xml:space="preserve">obowiązki nie są wykonywane, a terminy ich wykonania ulegają przedłużeniu o okres działania siły wyższej. W czasie istnienia utrudnień w wykonaniu umowy na skutek działania siły wyższej w szczególności nie nalicza się przewidzianych kar umownych. </w:t>
      </w:r>
    </w:p>
    <w:p w:rsidR="00FD5BE7" w:rsidRDefault="00FD5BE7" w:rsidP="00FD5BE7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8</w:t>
      </w:r>
      <w:r w:rsidRPr="007348C7">
        <w:rPr>
          <w:color w:val="000000"/>
        </w:rPr>
        <w:t>.</w:t>
      </w:r>
      <w:r w:rsidRPr="007348C7">
        <w:rPr>
          <w:color w:val="000000"/>
        </w:rPr>
        <w:tab/>
        <w:t xml:space="preserve">W przypadku, gdy utrudnienia w wykonaniu umowy na skutek działania siły wyższej utrzymują się dłużej niż </w:t>
      </w:r>
      <w:r>
        <w:rPr>
          <w:color w:val="000000"/>
        </w:rPr>
        <w:t>10 dni</w:t>
      </w:r>
      <w:r w:rsidRPr="007348C7">
        <w:rPr>
          <w:color w:val="000000"/>
        </w:rPr>
        <w:t xml:space="preserve"> od czasu stwierdzenia wystąpienia siły wyższej, każda ze stron może rozwiązać umowę ze skutkiem natychmiastowym w części objętej działaniem siły wyższej. Rozwiązanie umowy ze skutkiem natychmiastowym następuje w formie pisemnej pod rygorem nieważności.</w:t>
      </w:r>
    </w:p>
    <w:p w:rsidR="00FD5BE7" w:rsidRDefault="00FD5BE7" w:rsidP="00FD5BE7">
      <w:pPr>
        <w:tabs>
          <w:tab w:val="left" w:pos="426"/>
        </w:tabs>
        <w:spacing w:after="240"/>
        <w:ind w:left="425" w:right="-2"/>
        <w:jc w:val="center"/>
        <w:rPr>
          <w:b/>
        </w:rPr>
      </w:pPr>
    </w:p>
    <w:p w:rsidR="00FD5BE7" w:rsidRPr="00B23BC3" w:rsidRDefault="00FD5BE7" w:rsidP="00FD5BE7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>§ 1</w:t>
      </w:r>
      <w:r>
        <w:rPr>
          <w:b/>
        </w:rPr>
        <w:t>1</w:t>
      </w:r>
    </w:p>
    <w:p w:rsidR="00FD5BE7" w:rsidRPr="0016123C" w:rsidRDefault="00FD5BE7" w:rsidP="00FD5BE7">
      <w:pPr>
        <w:pStyle w:val="Akapitzlist"/>
        <w:numPr>
          <w:ilvl w:val="0"/>
          <w:numId w:val="36"/>
        </w:numPr>
        <w:spacing w:line="360" w:lineRule="auto"/>
        <w:ind w:left="284" w:right="-428"/>
      </w:pPr>
      <w:r w:rsidRPr="00B23BC3">
        <w:t xml:space="preserve">Ewentualne spory powstałe na tle realizacji tej umowy </w:t>
      </w:r>
      <w:r w:rsidRPr="0016123C">
        <w:t>będą starały się rozwiązać ugodowo.</w:t>
      </w:r>
    </w:p>
    <w:p w:rsidR="00FD5BE7" w:rsidRDefault="00FD5BE7" w:rsidP="00FD5BE7">
      <w:pPr>
        <w:pStyle w:val="Akapitzlist"/>
        <w:numPr>
          <w:ilvl w:val="0"/>
          <w:numId w:val="36"/>
        </w:numPr>
        <w:tabs>
          <w:tab w:val="left" w:pos="426"/>
        </w:tabs>
        <w:spacing w:after="240" w:line="360" w:lineRule="auto"/>
        <w:ind w:left="284" w:right="-2"/>
      </w:pPr>
      <w:r w:rsidRPr="0016123C">
        <w:t>Jeżeli ugodowe rozstrzygnięcie sporu okaże się niemożliwe wówczas spory powstałe na tle realizacji umowy podlegać będą rozstrzygnięciu przez sąd właściwy miejscowo dla siedziby Zamawiającego.</w:t>
      </w:r>
    </w:p>
    <w:p w:rsidR="0068774E" w:rsidRPr="00B23BC3" w:rsidRDefault="0068774E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>§ 1</w:t>
      </w:r>
      <w:r w:rsidR="00FD5BE7">
        <w:rPr>
          <w:b/>
        </w:rPr>
        <w:t>2</w:t>
      </w:r>
    </w:p>
    <w:p w:rsidR="00FD5BE7" w:rsidRPr="00420C33" w:rsidRDefault="00FD5BE7" w:rsidP="00FD5BE7">
      <w:pPr>
        <w:numPr>
          <w:ilvl w:val="0"/>
          <w:numId w:val="37"/>
        </w:numPr>
        <w:tabs>
          <w:tab w:val="clear" w:pos="720"/>
          <w:tab w:val="num" w:pos="142"/>
        </w:tabs>
        <w:suppressAutoHyphens/>
        <w:spacing w:line="360" w:lineRule="auto"/>
        <w:ind w:left="284"/>
        <w:jc w:val="both"/>
      </w:pPr>
      <w:r w:rsidRPr="00420C33">
        <w:t>Stron</w:t>
      </w:r>
      <w:r>
        <w:t>y</w:t>
      </w:r>
      <w:r w:rsidRPr="00420C33">
        <w:t xml:space="preserve"> oświadczają, iż przy przetwarzaniu jakichkolwiek danych osobowych w ramach realizacji niniejszej umowy stosują zasady i procedury przetwarzania i zabezpieczenia danych osobowych wynikające z rozporządzenia Parlamentu europejskiego i Rady (U</w:t>
      </w:r>
      <w:r>
        <w:t>E</w:t>
      </w:r>
      <w:r w:rsidRPr="00420C33">
        <w:t xml:space="preserve">) 2016/679 z dnia 27 kwietnia 2016r. w sprawie ochrony osób fizycznych w związku </w:t>
      </w:r>
      <w:r>
        <w:t xml:space="preserve">                      </w:t>
      </w:r>
      <w:r w:rsidRPr="00420C33">
        <w:t>z przetwarzaniem danych osobowych i w sprawie swobodnego przepływu takich danych oraz uchylenia dyrektywy 95/46/WE (ogólne rozporządzenie o ochronie danych), dalej jako RODO.</w:t>
      </w:r>
    </w:p>
    <w:p w:rsidR="00FD5BE7" w:rsidRDefault="00FD5BE7" w:rsidP="00FD5BE7">
      <w:pPr>
        <w:numPr>
          <w:ilvl w:val="0"/>
          <w:numId w:val="37"/>
        </w:numPr>
        <w:tabs>
          <w:tab w:val="clear" w:pos="720"/>
          <w:tab w:val="num" w:pos="142"/>
        </w:tabs>
        <w:suppressAutoHyphens/>
        <w:spacing w:line="360" w:lineRule="auto"/>
        <w:ind w:left="284"/>
        <w:jc w:val="both"/>
      </w:pPr>
      <w:r>
        <w:t xml:space="preserve"> </w:t>
      </w:r>
      <w:r w:rsidRPr="008F0671">
        <w:t>Wykonawca</w:t>
      </w:r>
      <w:r>
        <w:t xml:space="preserve"> </w:t>
      </w:r>
      <w:r w:rsidRPr="008F0671">
        <w:t>oświadcza, że spełnił obowiązki informacyjne wynikające z art. 13 lub art. 14 RODO wobec</w:t>
      </w:r>
      <w:r w:rsidRPr="00420C33">
        <w:t xml:space="preserve"> osób fizycznych, od których dane osobowe bezpośrednio lub pośrednio pozyskał w celu realizacji przedmiotu niniejszej Umowy.</w:t>
      </w:r>
    </w:p>
    <w:p w:rsidR="00FD5BE7" w:rsidRDefault="00FD5BE7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</w:p>
    <w:p w:rsidR="0068774E" w:rsidRPr="00B23BC3" w:rsidRDefault="00ED6A82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>§ 1</w:t>
      </w:r>
      <w:r w:rsidR="00FD5BE7">
        <w:rPr>
          <w:b/>
        </w:rPr>
        <w:t>3</w:t>
      </w:r>
    </w:p>
    <w:p w:rsidR="00FD5BE7" w:rsidRDefault="00A5542D" w:rsidP="00FD5BE7">
      <w:pPr>
        <w:spacing w:after="120" w:line="360" w:lineRule="auto"/>
        <w:ind w:left="284" w:right="-2" w:hanging="284"/>
        <w:jc w:val="both"/>
      </w:pPr>
      <w:r>
        <w:t xml:space="preserve">    </w:t>
      </w:r>
      <w:r w:rsidR="00FD5BE7">
        <w:t>Strony zobowiązują się do wzajemnego powiadamiania o każdej zmianie adresu pod rygorem uznania za skutecznie doręczona korespondencji na ostatni podany przez Stronę adres i oświadczają, że ich aktualne adresy dla korespondencji są następujące:</w:t>
      </w:r>
    </w:p>
    <w:p w:rsidR="00FD5BE7" w:rsidRDefault="00FD5BE7" w:rsidP="00FD5BE7">
      <w:pPr>
        <w:spacing w:after="120" w:line="360" w:lineRule="auto"/>
        <w:ind w:left="284" w:right="-2"/>
        <w:jc w:val="both"/>
      </w:pPr>
      <w:r>
        <w:t>1)</w:t>
      </w:r>
      <w:r>
        <w:tab/>
        <w:t>Zamawiający: …………………………………………,</w:t>
      </w:r>
    </w:p>
    <w:p w:rsidR="00FD5BE7" w:rsidRDefault="00FD5BE7" w:rsidP="00FD5BE7">
      <w:pPr>
        <w:spacing w:after="120" w:line="360" w:lineRule="auto"/>
        <w:ind w:left="284" w:right="-2"/>
        <w:jc w:val="both"/>
      </w:pPr>
      <w:r>
        <w:t>2)</w:t>
      </w:r>
      <w:r>
        <w:tab/>
        <w:t>Wykonawca: ……………………………………………………..……………… .</w:t>
      </w:r>
    </w:p>
    <w:p w:rsidR="00FD5BE7" w:rsidRDefault="00FD5BE7" w:rsidP="00FD5BE7">
      <w:pPr>
        <w:pStyle w:val="Tekstpodstawowy"/>
        <w:spacing w:line="360" w:lineRule="auto"/>
        <w:ind w:left="284" w:hanging="284"/>
        <w:rPr>
          <w:b w:val="0"/>
          <w:sz w:val="24"/>
          <w:szCs w:val="24"/>
        </w:rPr>
      </w:pPr>
      <w:r w:rsidRPr="00997B34">
        <w:rPr>
          <w:b w:val="0"/>
          <w:bCs/>
          <w:sz w:val="24"/>
          <w:szCs w:val="24"/>
        </w:rPr>
        <w:t>2.  Integralną częścią umowy jest Formularz ofertowy, stanowiący załącznik nr 1</w:t>
      </w:r>
      <w:r w:rsidRPr="00997B34">
        <w:rPr>
          <w:b w:val="0"/>
          <w:bCs/>
          <w:color w:val="FF0000"/>
          <w:sz w:val="24"/>
          <w:szCs w:val="24"/>
        </w:rPr>
        <w:t xml:space="preserve"> </w:t>
      </w:r>
      <w:r w:rsidRPr="00997B34">
        <w:rPr>
          <w:b w:val="0"/>
          <w:bCs/>
          <w:sz w:val="24"/>
          <w:szCs w:val="24"/>
        </w:rPr>
        <w:t>do umowy</w:t>
      </w:r>
      <w:r w:rsidRPr="00B23BC3">
        <w:rPr>
          <w:b w:val="0"/>
          <w:sz w:val="24"/>
          <w:szCs w:val="24"/>
        </w:rPr>
        <w:t>.</w:t>
      </w:r>
    </w:p>
    <w:p w:rsidR="00FD5BE7" w:rsidRPr="00B23BC3" w:rsidRDefault="00FD5BE7" w:rsidP="00FD5BE7">
      <w:pPr>
        <w:pStyle w:val="Tekstpodstawowy"/>
        <w:spacing w:line="360" w:lineRule="auto"/>
        <w:ind w:left="284" w:hanging="284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 xml:space="preserve">3   </w:t>
      </w:r>
      <w:r w:rsidRPr="00997B34">
        <w:rPr>
          <w:b w:val="0"/>
          <w:bCs/>
          <w:sz w:val="24"/>
          <w:szCs w:val="24"/>
        </w:rPr>
        <w:t xml:space="preserve">Umowę sporządzono w 2 jednobrzmiących egzemplarzach, po 1 egzemplarzu  dla każdej </w:t>
      </w:r>
      <w:r>
        <w:rPr>
          <w:b w:val="0"/>
          <w:bCs/>
          <w:sz w:val="24"/>
          <w:szCs w:val="24"/>
        </w:rPr>
        <w:t xml:space="preserve">                   </w:t>
      </w:r>
      <w:r w:rsidRPr="00997B34">
        <w:rPr>
          <w:b w:val="0"/>
          <w:bCs/>
          <w:sz w:val="24"/>
          <w:szCs w:val="24"/>
        </w:rPr>
        <w:t>ze Stron.</w:t>
      </w:r>
    </w:p>
    <w:p w:rsidR="0068774E" w:rsidRDefault="0068774E" w:rsidP="0068774E">
      <w:pPr>
        <w:tabs>
          <w:tab w:val="left" w:pos="426"/>
        </w:tabs>
        <w:spacing w:after="120"/>
        <w:ind w:left="426" w:right="-2"/>
        <w:jc w:val="both"/>
      </w:pPr>
    </w:p>
    <w:p w:rsidR="00BA5E25" w:rsidRDefault="00BA5E25" w:rsidP="0068774E">
      <w:pPr>
        <w:tabs>
          <w:tab w:val="left" w:pos="426"/>
        </w:tabs>
        <w:spacing w:after="120"/>
        <w:ind w:left="426" w:right="-2"/>
        <w:jc w:val="both"/>
      </w:pPr>
    </w:p>
    <w:p w:rsidR="00BA5E25" w:rsidRPr="00B23BC3" w:rsidRDefault="00BA5E25" w:rsidP="0068774E">
      <w:pPr>
        <w:tabs>
          <w:tab w:val="left" w:pos="426"/>
        </w:tabs>
        <w:spacing w:after="120"/>
        <w:ind w:left="426" w:right="-2"/>
        <w:jc w:val="both"/>
      </w:pPr>
    </w:p>
    <w:p w:rsidR="0068774E" w:rsidRPr="00B23BC3" w:rsidRDefault="007279CB" w:rsidP="007279CB">
      <w:pPr>
        <w:tabs>
          <w:tab w:val="left" w:pos="426"/>
        </w:tabs>
        <w:spacing w:after="120"/>
        <w:ind w:left="426" w:right="-2" w:hanging="426"/>
        <w:jc w:val="center"/>
        <w:rPr>
          <w:b/>
        </w:rPr>
      </w:pPr>
      <w:r w:rsidRPr="00B23BC3">
        <w:rPr>
          <w:b/>
        </w:rPr>
        <w:t xml:space="preserve">WYKONAWCA                                                                         </w:t>
      </w:r>
      <w:r w:rsidR="0068774E" w:rsidRPr="00B23BC3">
        <w:rPr>
          <w:b/>
        </w:rPr>
        <w:t>ZAMAWIAJĄCY</w:t>
      </w:r>
    </w:p>
    <w:sectPr w:rsidR="0068774E" w:rsidRPr="00B23BC3" w:rsidSect="00A5542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9A4A56E"/>
    <w:name w:val="WW8Num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bCs/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5"/>
        </w:tabs>
        <w:ind w:left="3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F478207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63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4" w15:restartNumberingAfterBreak="0">
    <w:nsid w:val="00000005"/>
    <w:multiLevelType w:val="multilevel"/>
    <w:tmpl w:val="41721AF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12"/>
    <w:multiLevelType w:val="multilevel"/>
    <w:tmpl w:val="05D64692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7053BD"/>
    <w:multiLevelType w:val="hybridMultilevel"/>
    <w:tmpl w:val="6C849C64"/>
    <w:name w:val="WW8Num182232"/>
    <w:lvl w:ilvl="0" w:tplc="14E87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9920E0"/>
    <w:multiLevelType w:val="hybridMultilevel"/>
    <w:tmpl w:val="CC06775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12E4B"/>
    <w:multiLevelType w:val="hybridMultilevel"/>
    <w:tmpl w:val="4182661C"/>
    <w:lvl w:ilvl="0" w:tplc="791E037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2" w15:restartNumberingAfterBreak="0">
    <w:nsid w:val="15A107AA"/>
    <w:multiLevelType w:val="hybridMultilevel"/>
    <w:tmpl w:val="37368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D5166"/>
    <w:multiLevelType w:val="multilevel"/>
    <w:tmpl w:val="3A00A2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22345CB"/>
    <w:multiLevelType w:val="hybridMultilevel"/>
    <w:tmpl w:val="6DE2F964"/>
    <w:lvl w:ilvl="0" w:tplc="A8A44DC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FC3207"/>
    <w:multiLevelType w:val="hybridMultilevel"/>
    <w:tmpl w:val="2AB84764"/>
    <w:lvl w:ilvl="0" w:tplc="3C72368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4F04D99"/>
    <w:multiLevelType w:val="hybridMultilevel"/>
    <w:tmpl w:val="DDD27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CF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8D5BC5"/>
    <w:multiLevelType w:val="hybridMultilevel"/>
    <w:tmpl w:val="07D6F944"/>
    <w:lvl w:ilvl="0" w:tplc="CDCCB5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C311EF1"/>
    <w:multiLevelType w:val="hybridMultilevel"/>
    <w:tmpl w:val="6160109A"/>
    <w:lvl w:ilvl="0" w:tplc="62BAEEDE">
      <w:start w:val="1"/>
      <w:numFmt w:val="decimal"/>
      <w:lvlText w:val="%1)"/>
      <w:lvlJc w:val="left"/>
      <w:pPr>
        <w:ind w:left="644" w:hanging="360"/>
      </w:pPr>
      <w:rPr>
        <w:b w:val="0"/>
        <w:bCs w:val="0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FA3F07"/>
    <w:multiLevelType w:val="hybridMultilevel"/>
    <w:tmpl w:val="8EDABCE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54469F"/>
    <w:multiLevelType w:val="hybridMultilevel"/>
    <w:tmpl w:val="F2B00C98"/>
    <w:lvl w:ilvl="0" w:tplc="9A3EB86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275C6"/>
    <w:multiLevelType w:val="hybridMultilevel"/>
    <w:tmpl w:val="DFA2C60C"/>
    <w:lvl w:ilvl="0" w:tplc="45AC59C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424F1159"/>
    <w:multiLevelType w:val="hybridMultilevel"/>
    <w:tmpl w:val="6338BB6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18507F"/>
    <w:multiLevelType w:val="hybridMultilevel"/>
    <w:tmpl w:val="0CD49526"/>
    <w:lvl w:ilvl="0" w:tplc="57E0C6D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F6266"/>
    <w:multiLevelType w:val="hybridMultilevel"/>
    <w:tmpl w:val="A7B68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91417F"/>
    <w:multiLevelType w:val="hybridMultilevel"/>
    <w:tmpl w:val="A0402D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367C0"/>
    <w:multiLevelType w:val="hybridMultilevel"/>
    <w:tmpl w:val="5A9EE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7B1352"/>
    <w:multiLevelType w:val="hybridMultilevel"/>
    <w:tmpl w:val="E016467C"/>
    <w:lvl w:ilvl="0" w:tplc="C1F09500">
      <w:start w:val="1"/>
      <w:numFmt w:val="ordinal"/>
      <w:lvlText w:val="%1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B1375B"/>
    <w:multiLevelType w:val="hybridMultilevel"/>
    <w:tmpl w:val="0F2C8E2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83757"/>
    <w:multiLevelType w:val="hybridMultilevel"/>
    <w:tmpl w:val="90A6D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83086"/>
    <w:multiLevelType w:val="hybridMultilevel"/>
    <w:tmpl w:val="41DAD898"/>
    <w:lvl w:ilvl="0" w:tplc="0415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2485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12383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38831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717148">
    <w:abstractNumId w:val="4"/>
    <w:lvlOverride w:ilvl="0">
      <w:startOverride w:val="1"/>
    </w:lvlOverride>
  </w:num>
  <w:num w:numId="5" w16cid:durableId="10968256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9694749">
    <w:abstractNumId w:val="22"/>
  </w:num>
  <w:num w:numId="7" w16cid:durableId="563757207">
    <w:abstractNumId w:val="18"/>
  </w:num>
  <w:num w:numId="8" w16cid:durableId="993491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2962832">
    <w:abstractNumId w:val="9"/>
  </w:num>
  <w:num w:numId="10" w16cid:durableId="20482872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15159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6479204">
    <w:abstractNumId w:val="16"/>
  </w:num>
  <w:num w:numId="13" w16cid:durableId="873618286">
    <w:abstractNumId w:val="10"/>
  </w:num>
  <w:num w:numId="14" w16cid:durableId="483812454">
    <w:abstractNumId w:val="19"/>
  </w:num>
  <w:num w:numId="15" w16cid:durableId="1756366222">
    <w:abstractNumId w:val="12"/>
  </w:num>
  <w:num w:numId="16" w16cid:durableId="586379179">
    <w:abstractNumId w:val="9"/>
  </w:num>
  <w:num w:numId="17" w16cid:durableId="86926298">
    <w:abstractNumId w:val="15"/>
  </w:num>
  <w:num w:numId="18" w16cid:durableId="56435717">
    <w:abstractNumId w:val="0"/>
  </w:num>
  <w:num w:numId="19" w16cid:durableId="931863913">
    <w:abstractNumId w:val="5"/>
  </w:num>
  <w:num w:numId="20" w16cid:durableId="1557164144">
    <w:abstractNumId w:val="21"/>
  </w:num>
  <w:num w:numId="21" w16cid:durableId="2045709208">
    <w:abstractNumId w:val="2"/>
  </w:num>
  <w:num w:numId="22" w16cid:durableId="903371204">
    <w:abstractNumId w:val="3"/>
  </w:num>
  <w:num w:numId="23" w16cid:durableId="2145154646">
    <w:abstractNumId w:val="13"/>
  </w:num>
  <w:num w:numId="24" w16cid:durableId="780732239">
    <w:abstractNumId w:val="24"/>
  </w:num>
  <w:num w:numId="25" w16cid:durableId="578247690">
    <w:abstractNumId w:val="22"/>
  </w:num>
  <w:num w:numId="26" w16cid:durableId="375551019">
    <w:abstractNumId w:val="7"/>
  </w:num>
  <w:num w:numId="27" w16cid:durableId="1098987313">
    <w:abstractNumId w:val="30"/>
  </w:num>
  <w:num w:numId="28" w16cid:durableId="466430719">
    <w:abstractNumId w:val="1"/>
  </w:num>
  <w:num w:numId="29" w16cid:durableId="352387225">
    <w:abstractNumId w:val="11"/>
  </w:num>
  <w:num w:numId="30" w16cid:durableId="9877069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96905409">
    <w:abstractNumId w:val="25"/>
  </w:num>
  <w:num w:numId="32" w16cid:durableId="1266499053">
    <w:abstractNumId w:val="17"/>
  </w:num>
  <w:num w:numId="33" w16cid:durableId="610429869">
    <w:abstractNumId w:val="14"/>
  </w:num>
  <w:num w:numId="34" w16cid:durableId="1633436061">
    <w:abstractNumId w:val="28"/>
  </w:num>
  <w:num w:numId="35" w16cid:durableId="139464480">
    <w:abstractNumId w:val="23"/>
  </w:num>
  <w:num w:numId="36" w16cid:durableId="146288981">
    <w:abstractNumId w:val="20"/>
  </w:num>
  <w:num w:numId="37" w16cid:durableId="212884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4E"/>
    <w:rsid w:val="00085605"/>
    <w:rsid w:val="00107D71"/>
    <w:rsid w:val="00117632"/>
    <w:rsid w:val="0016123C"/>
    <w:rsid w:val="00196E50"/>
    <w:rsid w:val="001A13C8"/>
    <w:rsid w:val="001B240E"/>
    <w:rsid w:val="001B63E3"/>
    <w:rsid w:val="001E30D9"/>
    <w:rsid w:val="001E6BFC"/>
    <w:rsid w:val="00231C51"/>
    <w:rsid w:val="0029177F"/>
    <w:rsid w:val="002E483A"/>
    <w:rsid w:val="002F6ED1"/>
    <w:rsid w:val="00311031"/>
    <w:rsid w:val="003153D3"/>
    <w:rsid w:val="003C0FB8"/>
    <w:rsid w:val="003F7FDE"/>
    <w:rsid w:val="00423281"/>
    <w:rsid w:val="00424AD2"/>
    <w:rsid w:val="00467233"/>
    <w:rsid w:val="00526683"/>
    <w:rsid w:val="00576671"/>
    <w:rsid w:val="00595D61"/>
    <w:rsid w:val="005A6DF9"/>
    <w:rsid w:val="005C15E2"/>
    <w:rsid w:val="006207A3"/>
    <w:rsid w:val="00641153"/>
    <w:rsid w:val="00673AE2"/>
    <w:rsid w:val="0068774E"/>
    <w:rsid w:val="006C5D48"/>
    <w:rsid w:val="006E14BF"/>
    <w:rsid w:val="007279CB"/>
    <w:rsid w:val="007668F9"/>
    <w:rsid w:val="007B784D"/>
    <w:rsid w:val="007C1087"/>
    <w:rsid w:val="007D2595"/>
    <w:rsid w:val="008144C8"/>
    <w:rsid w:val="0084054A"/>
    <w:rsid w:val="0085530C"/>
    <w:rsid w:val="008A4FEA"/>
    <w:rsid w:val="00914C4E"/>
    <w:rsid w:val="00935A05"/>
    <w:rsid w:val="00973870"/>
    <w:rsid w:val="009A315E"/>
    <w:rsid w:val="009A7E7C"/>
    <w:rsid w:val="009B533A"/>
    <w:rsid w:val="009D75D8"/>
    <w:rsid w:val="009E1544"/>
    <w:rsid w:val="00A05995"/>
    <w:rsid w:val="00A50706"/>
    <w:rsid w:val="00A5542D"/>
    <w:rsid w:val="00A907A6"/>
    <w:rsid w:val="00A95000"/>
    <w:rsid w:val="00AD5162"/>
    <w:rsid w:val="00AE1AC6"/>
    <w:rsid w:val="00B23BC3"/>
    <w:rsid w:val="00B52EC7"/>
    <w:rsid w:val="00B6798B"/>
    <w:rsid w:val="00B93716"/>
    <w:rsid w:val="00BA5E25"/>
    <w:rsid w:val="00BB0687"/>
    <w:rsid w:val="00BB4795"/>
    <w:rsid w:val="00BC1AEC"/>
    <w:rsid w:val="00C33570"/>
    <w:rsid w:val="00C41252"/>
    <w:rsid w:val="00C812EB"/>
    <w:rsid w:val="00C837CF"/>
    <w:rsid w:val="00CD0873"/>
    <w:rsid w:val="00D4144D"/>
    <w:rsid w:val="00D51312"/>
    <w:rsid w:val="00DA5E1A"/>
    <w:rsid w:val="00DC6574"/>
    <w:rsid w:val="00DF2CF6"/>
    <w:rsid w:val="00E20C35"/>
    <w:rsid w:val="00E247A2"/>
    <w:rsid w:val="00E539AC"/>
    <w:rsid w:val="00E959CC"/>
    <w:rsid w:val="00EB1ED3"/>
    <w:rsid w:val="00ED30D2"/>
    <w:rsid w:val="00ED6A82"/>
    <w:rsid w:val="00EE0EDE"/>
    <w:rsid w:val="00EF5AFD"/>
    <w:rsid w:val="00F25718"/>
    <w:rsid w:val="00F41ED4"/>
    <w:rsid w:val="00F45AA6"/>
    <w:rsid w:val="00F5445C"/>
    <w:rsid w:val="00F7586D"/>
    <w:rsid w:val="00FC275B"/>
    <w:rsid w:val="00FD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35035"/>
  <w15:docId w15:val="{66BBA1E5-9389-46F7-A553-0021A679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77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ilustracji">
    <w:name w:val="table of figures"/>
    <w:aliases w:val="Rys. nr"/>
    <w:basedOn w:val="Normalny"/>
    <w:next w:val="Normalny"/>
    <w:semiHidden/>
    <w:rsid w:val="00BC1AEC"/>
  </w:style>
  <w:style w:type="character" w:customStyle="1" w:styleId="TekstpodstawowyZnak">
    <w:name w:val="Tekst podstawowy Znak"/>
    <w:link w:val="Tekstpodstawowy"/>
    <w:locked/>
    <w:rsid w:val="0068774E"/>
    <w:rPr>
      <w:b/>
      <w:sz w:val="28"/>
      <w:lang w:val="pl-PL" w:eastAsia="ar-SA" w:bidi="ar-SA"/>
    </w:rPr>
  </w:style>
  <w:style w:type="paragraph" w:styleId="Tekstpodstawowy">
    <w:name w:val="Body Text"/>
    <w:basedOn w:val="Normalny"/>
    <w:link w:val="TekstpodstawowyZnak"/>
    <w:rsid w:val="0068774E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68774E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68774E"/>
    <w:pPr>
      <w:spacing w:after="120"/>
      <w:ind w:left="283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68774E"/>
    <w:pPr>
      <w:widowControl w:val="0"/>
      <w:tabs>
        <w:tab w:val="left" w:pos="2160"/>
      </w:tabs>
      <w:suppressAutoHyphens/>
      <w:spacing w:before="120" w:after="240" w:line="360" w:lineRule="auto"/>
      <w:ind w:left="900"/>
      <w:jc w:val="both"/>
    </w:pPr>
    <w:rPr>
      <w:rFonts w:eastAsia="Tahoma"/>
      <w:lang w:eastAsia="ar-SA"/>
    </w:rPr>
  </w:style>
  <w:style w:type="paragraph" w:styleId="Tekstdymka">
    <w:name w:val="Balloon Text"/>
    <w:basedOn w:val="Normalny"/>
    <w:semiHidden/>
    <w:rsid w:val="00ED6A8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E14BF"/>
    <w:rPr>
      <w:color w:val="0000FF"/>
      <w:u w:val="single"/>
    </w:rPr>
  </w:style>
  <w:style w:type="paragraph" w:styleId="Akapitzlist">
    <w:name w:val="List Paragraph"/>
    <w:aliases w:val="Preambuła,normalny tekst,L1,Akapit z listą5,BulletC,Obiekt,List Paragraph1,Wyliczanie,Akapit z listą3,Akapit z listą31,Podsis rysunku,Numerowanie,T_SZ_List Paragraph,Akapit z listą BS,Kolorowa lista — akcent 11,CW_Lista,List Paragraph"/>
    <w:basedOn w:val="Normalny"/>
    <w:link w:val="AkapitzlistZnak"/>
    <w:uiPriority w:val="34"/>
    <w:qFormat/>
    <w:rsid w:val="00595D61"/>
    <w:pPr>
      <w:ind w:left="708"/>
    </w:pPr>
  </w:style>
  <w:style w:type="character" w:customStyle="1" w:styleId="AkapitzlistZnak">
    <w:name w:val="Akapit z listą Znak"/>
    <w:aliases w:val="Preambuła Znak,normalny tekst Znak,L1 Znak,Akapit z listą5 Znak,BulletC Znak,Obiekt Znak,List Paragraph1 Znak,Wyliczanie Znak,Akapit z listą3 Znak,Akapit z listą31 Znak,Podsis rysunku Znak,Numerowanie Znak,T_SZ_List Paragraph Znak"/>
    <w:link w:val="Akapitzlist"/>
    <w:uiPriority w:val="34"/>
    <w:qFormat/>
    <w:locked/>
    <w:rsid w:val="003153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2428</Words>
  <Characters>14573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……</vt:lpstr>
    </vt:vector>
  </TitlesOfParts>
  <Company/>
  <LinksUpToDate>false</LinksUpToDate>
  <CharactersWithSpaces>16968</CharactersWithSpaces>
  <SharedDoc>false</SharedDoc>
  <HLinks>
    <vt:vector size="6" baseType="variant">
      <vt:variant>
        <vt:i4>6160461</vt:i4>
      </vt:variant>
      <vt:variant>
        <vt:i4>0</vt:i4>
      </vt:variant>
      <vt:variant>
        <vt:i4>0</vt:i4>
      </vt:variant>
      <vt:variant>
        <vt:i4>5</vt:i4>
      </vt:variant>
      <vt:variant>
        <vt:lpwstr>https://pefbroker.pl/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……</dc:title>
  <dc:creator>PZD</dc:creator>
  <cp:lastModifiedBy>Anna Zyśk</cp:lastModifiedBy>
  <cp:revision>9</cp:revision>
  <cp:lastPrinted>2025-06-24T06:34:00Z</cp:lastPrinted>
  <dcterms:created xsi:type="dcterms:W3CDTF">2025-06-24T06:34:00Z</dcterms:created>
  <dcterms:modified xsi:type="dcterms:W3CDTF">2025-06-25T08:14:00Z</dcterms:modified>
</cp:coreProperties>
</file>